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A79CA10" w14:textId="77777777" w:rsidR="0008406C" w:rsidRPr="00514E67" w:rsidRDefault="0008406C" w:rsidP="0008406C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514E67">
        <w:rPr>
          <w:rFonts w:ascii="Times New Roman" w:hAnsi="Times New Roman"/>
          <w:sz w:val="28"/>
          <w:szCs w:val="28"/>
        </w:rPr>
        <w:t xml:space="preserve">ЧАСТНОЕ УЧРЕЖДЕНИЕ </w:t>
      </w:r>
    </w:p>
    <w:p w14:paraId="5D49C923" w14:textId="77777777" w:rsidR="0008406C" w:rsidRPr="00514E67" w:rsidRDefault="0008406C" w:rsidP="0008406C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514E67">
        <w:rPr>
          <w:rFonts w:ascii="Times New Roman" w:hAnsi="Times New Roman"/>
          <w:sz w:val="28"/>
          <w:szCs w:val="28"/>
        </w:rPr>
        <w:t>ДОПОЛНИТЕЛЬНОГО ОБРАЗОВАНИЯ</w:t>
      </w:r>
    </w:p>
    <w:p w14:paraId="0D4F6CC3" w14:textId="77777777" w:rsidR="00B6610D" w:rsidRDefault="0008406C" w:rsidP="0008406C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514E67">
        <w:rPr>
          <w:rFonts w:ascii="Times New Roman" w:hAnsi="Times New Roman"/>
          <w:sz w:val="28"/>
          <w:szCs w:val="28"/>
        </w:rPr>
        <w:t>«</w:t>
      </w:r>
      <w:r w:rsidR="00B6610D">
        <w:rPr>
          <w:rFonts w:ascii="Times New Roman" w:hAnsi="Times New Roman"/>
          <w:sz w:val="28"/>
          <w:szCs w:val="28"/>
        </w:rPr>
        <w:t xml:space="preserve">ШКОЛА ПРОФЕССИОНАЛЬНОГО МАСТЕРСТВА </w:t>
      </w:r>
    </w:p>
    <w:p w14:paraId="72B6312F" w14:textId="211A6989" w:rsidR="0008406C" w:rsidRPr="00514E67" w:rsidRDefault="00B6610D" w:rsidP="0008406C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СФЕРЕ СЦЕНИЧЕСКИХ ИСКУССТВ</w:t>
      </w:r>
      <w:r w:rsidR="0008406C" w:rsidRPr="00514E67">
        <w:rPr>
          <w:rFonts w:ascii="Times New Roman" w:hAnsi="Times New Roman"/>
          <w:sz w:val="28"/>
          <w:szCs w:val="28"/>
        </w:rPr>
        <w:t>»</w:t>
      </w:r>
    </w:p>
    <w:p w14:paraId="5289C060" w14:textId="3DDC97E4" w:rsidR="00856395" w:rsidRPr="00514E67" w:rsidRDefault="0008406C" w:rsidP="0008406C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514E67">
        <w:rPr>
          <w:rFonts w:ascii="Times New Roman" w:hAnsi="Times New Roman"/>
          <w:sz w:val="28"/>
          <w:szCs w:val="28"/>
        </w:rPr>
        <w:t>(ЧУ</w:t>
      </w:r>
      <w:r w:rsidR="00D64810">
        <w:rPr>
          <w:rFonts w:ascii="Times New Roman" w:hAnsi="Times New Roman"/>
          <w:sz w:val="28"/>
          <w:szCs w:val="28"/>
        </w:rPr>
        <w:t xml:space="preserve"> </w:t>
      </w:r>
      <w:r w:rsidRPr="00514E67">
        <w:rPr>
          <w:rFonts w:ascii="Times New Roman" w:hAnsi="Times New Roman"/>
          <w:sz w:val="28"/>
          <w:szCs w:val="28"/>
        </w:rPr>
        <w:t>ДО «</w:t>
      </w:r>
      <w:r w:rsidR="00B6610D">
        <w:rPr>
          <w:rFonts w:ascii="Times New Roman" w:hAnsi="Times New Roman"/>
          <w:sz w:val="28"/>
          <w:szCs w:val="28"/>
        </w:rPr>
        <w:t>Школа профессионального мастерства в сфере сценических искусств</w:t>
      </w:r>
      <w:r w:rsidRPr="00514E67">
        <w:rPr>
          <w:rFonts w:ascii="Times New Roman" w:hAnsi="Times New Roman"/>
          <w:sz w:val="28"/>
          <w:szCs w:val="28"/>
        </w:rPr>
        <w:t>»)</w:t>
      </w:r>
    </w:p>
    <w:p w14:paraId="09A5F6B9" w14:textId="77777777" w:rsidR="00856395" w:rsidRPr="00514E67" w:rsidRDefault="00856395" w:rsidP="00856395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14:paraId="3EF6D480" w14:textId="77777777" w:rsidR="00856395" w:rsidRPr="00514E67" w:rsidRDefault="00856395" w:rsidP="00856395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14:paraId="7274D528" w14:textId="19193335" w:rsidR="00856395" w:rsidRDefault="00856395" w:rsidP="00856395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14:paraId="76CE3491" w14:textId="5FC3A758" w:rsidR="00B6610D" w:rsidRDefault="00B6610D" w:rsidP="00856395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14:paraId="6FF7C0CB" w14:textId="0EAC262F" w:rsidR="00B6610D" w:rsidRDefault="00B6610D" w:rsidP="00856395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14:paraId="7D41850E" w14:textId="559A5BD3" w:rsidR="00B6610D" w:rsidRDefault="00B6610D" w:rsidP="00856395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14:paraId="1DC1A3AB" w14:textId="28B08DD2" w:rsidR="00B6610D" w:rsidRDefault="00B6610D" w:rsidP="00856395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14:paraId="183D7BB2" w14:textId="6AC38057" w:rsidR="00B6610D" w:rsidRDefault="00B6610D" w:rsidP="00856395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14:paraId="691F80AA" w14:textId="7897EBA5" w:rsidR="00B6610D" w:rsidRDefault="00B6610D" w:rsidP="00856395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14:paraId="77381CBD" w14:textId="77777777" w:rsidR="00B6610D" w:rsidRPr="00514E67" w:rsidRDefault="00B6610D" w:rsidP="00856395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14:paraId="07225C24" w14:textId="77777777" w:rsidR="00856395" w:rsidRDefault="00856395" w:rsidP="00856395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14:paraId="4C358740" w14:textId="77777777" w:rsidR="002D429F" w:rsidRPr="00514E67" w:rsidRDefault="002D429F" w:rsidP="00856395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14:paraId="3C92889A" w14:textId="77777777" w:rsidR="00856395" w:rsidRPr="00514E67" w:rsidRDefault="00856395" w:rsidP="00856395">
      <w:pPr>
        <w:pStyle w:val="a6"/>
        <w:jc w:val="center"/>
        <w:rPr>
          <w:rFonts w:ascii="Times New Roman" w:hAnsi="Times New Roman"/>
          <w:iCs/>
          <w:sz w:val="28"/>
          <w:szCs w:val="28"/>
        </w:rPr>
      </w:pPr>
      <w:r w:rsidRPr="00514E67">
        <w:rPr>
          <w:rFonts w:ascii="Times New Roman" w:hAnsi="Times New Roman"/>
          <w:bCs/>
          <w:iCs/>
          <w:sz w:val="28"/>
          <w:szCs w:val="28"/>
        </w:rPr>
        <w:t xml:space="preserve">ДОПОЛНИТЕЛЬНАЯ </w:t>
      </w:r>
      <w:r w:rsidRPr="00514E67">
        <w:rPr>
          <w:rFonts w:ascii="Times New Roman" w:hAnsi="Times New Roman"/>
          <w:iCs/>
          <w:sz w:val="28"/>
          <w:szCs w:val="28"/>
        </w:rPr>
        <w:t>ОБРАЗОВАТЕЛЬНАЯ ПРОГРАММА</w:t>
      </w:r>
    </w:p>
    <w:p w14:paraId="5C8F5A6E" w14:textId="77777777" w:rsidR="00856395" w:rsidRPr="00514E67" w:rsidRDefault="002D429F" w:rsidP="00856395">
      <w:pPr>
        <w:pStyle w:val="a6"/>
        <w:jc w:val="center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ПРОФЕССИОНАЛЬНОЙ ПЕРЕПОДГОТОВКИ</w:t>
      </w:r>
    </w:p>
    <w:p w14:paraId="028D09AD" w14:textId="77777777" w:rsidR="00856395" w:rsidRPr="00514E67" w:rsidRDefault="00856395" w:rsidP="00856395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14:paraId="77B8F1E9" w14:textId="77777777" w:rsidR="00856395" w:rsidRPr="00514E67" w:rsidRDefault="00787D98" w:rsidP="00856395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514E67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ПЕДАГОГИКА И МЕТОДИКА ПРЕПОДАВАНИЯ ХОРЕОГРАФИИ</w:t>
      </w:r>
      <w:r w:rsidRPr="00514E67">
        <w:rPr>
          <w:rFonts w:ascii="Times New Roman" w:hAnsi="Times New Roman"/>
          <w:b/>
          <w:sz w:val="28"/>
          <w:szCs w:val="28"/>
        </w:rPr>
        <w:t>»</w:t>
      </w:r>
    </w:p>
    <w:p w14:paraId="0D255D1A" w14:textId="77777777" w:rsidR="00856395" w:rsidRPr="00514E67" w:rsidRDefault="00856395" w:rsidP="00856395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14:paraId="6D7176C0" w14:textId="77777777" w:rsidR="00856395" w:rsidRPr="00514E67" w:rsidRDefault="00856395" w:rsidP="00856395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14:paraId="34E58874" w14:textId="77777777" w:rsidR="00856395" w:rsidRDefault="00856395" w:rsidP="00856395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14:paraId="64B0A8C6" w14:textId="77777777" w:rsidR="00D64810" w:rsidRPr="00514E67" w:rsidRDefault="00D64810" w:rsidP="00856395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14:paraId="68479D94" w14:textId="77777777" w:rsidR="00856395" w:rsidRPr="00514E67" w:rsidRDefault="00856395" w:rsidP="00856395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14:paraId="1E7514F4" w14:textId="77777777" w:rsidR="00856395" w:rsidRPr="00514E67" w:rsidRDefault="00856395" w:rsidP="00856395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14:paraId="0CB1947C" w14:textId="77777777" w:rsidR="00856395" w:rsidRPr="00514E67" w:rsidRDefault="00856395" w:rsidP="00856395">
      <w:pPr>
        <w:pStyle w:val="a6"/>
        <w:jc w:val="center"/>
        <w:rPr>
          <w:rFonts w:ascii="Times New Roman" w:hAnsi="Times New Roman"/>
          <w:bCs/>
          <w:sz w:val="28"/>
          <w:szCs w:val="28"/>
        </w:rPr>
      </w:pPr>
      <w:r w:rsidRPr="00514E67">
        <w:rPr>
          <w:rFonts w:ascii="Times New Roman" w:hAnsi="Times New Roman"/>
          <w:bCs/>
          <w:sz w:val="28"/>
          <w:szCs w:val="28"/>
        </w:rPr>
        <w:t>Квалификация слушателя:</w:t>
      </w:r>
    </w:p>
    <w:p w14:paraId="139A033C" w14:textId="77777777" w:rsidR="00856395" w:rsidRPr="00514E67" w:rsidRDefault="0008406C" w:rsidP="00856395">
      <w:pPr>
        <w:pStyle w:val="a6"/>
        <w:jc w:val="center"/>
        <w:rPr>
          <w:rFonts w:ascii="Times New Roman" w:hAnsi="Times New Roman"/>
          <w:b/>
          <w:spacing w:val="30"/>
          <w:sz w:val="28"/>
          <w:szCs w:val="28"/>
        </w:rPr>
      </w:pPr>
      <w:r w:rsidRPr="00514E67">
        <w:rPr>
          <w:rFonts w:ascii="Times New Roman" w:hAnsi="Times New Roman"/>
          <w:b/>
          <w:spacing w:val="30"/>
          <w:sz w:val="28"/>
          <w:szCs w:val="28"/>
        </w:rPr>
        <w:t>Педагог-хореограф</w:t>
      </w:r>
    </w:p>
    <w:p w14:paraId="167AD264" w14:textId="77777777" w:rsidR="00856395" w:rsidRPr="00514E67" w:rsidRDefault="00856395" w:rsidP="00856395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14:paraId="00E605A6" w14:textId="77777777" w:rsidR="00856395" w:rsidRPr="00514E67" w:rsidRDefault="00856395" w:rsidP="00856395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14:paraId="13735114" w14:textId="77777777" w:rsidR="00856395" w:rsidRPr="00514E67" w:rsidRDefault="00856395" w:rsidP="00856395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14:paraId="49FA2057" w14:textId="77777777" w:rsidR="00856395" w:rsidRPr="00514E67" w:rsidRDefault="00856395" w:rsidP="00856395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14:paraId="1BB7982A" w14:textId="77777777" w:rsidR="00856395" w:rsidRPr="00514E67" w:rsidRDefault="00856395" w:rsidP="00856395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14:paraId="6D554A4A" w14:textId="77777777" w:rsidR="00856395" w:rsidRPr="00514E67" w:rsidRDefault="00856395" w:rsidP="00856395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14:paraId="7C0FDA36" w14:textId="77777777" w:rsidR="00856395" w:rsidRPr="00514E67" w:rsidRDefault="00856395" w:rsidP="00856395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14:paraId="07334806" w14:textId="77777777" w:rsidR="00856395" w:rsidRPr="00514E67" w:rsidRDefault="00856395" w:rsidP="00856395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14:paraId="555ED224" w14:textId="77777777" w:rsidR="00856395" w:rsidRDefault="00856395" w:rsidP="00856395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14:paraId="31B07F41" w14:textId="77777777" w:rsidR="00DD3566" w:rsidRDefault="00DD3566" w:rsidP="00856395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14:paraId="5B0EA1BA" w14:textId="77777777" w:rsidR="00DD3566" w:rsidRDefault="00DD3566" w:rsidP="00856395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14:paraId="5B5F307D" w14:textId="77777777" w:rsidR="00DD3566" w:rsidRPr="00514E67" w:rsidRDefault="00DD3566" w:rsidP="00856395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14:paraId="6DD41608" w14:textId="77777777" w:rsidR="00856395" w:rsidRPr="00514E67" w:rsidRDefault="00856395" w:rsidP="00856395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14:paraId="7C5E1CF3" w14:textId="77777777" w:rsidR="00856395" w:rsidRPr="00514E67" w:rsidRDefault="00856395" w:rsidP="00856395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14:paraId="418993C8" w14:textId="494BDFE3" w:rsidR="0008406C" w:rsidRPr="00514E67" w:rsidRDefault="00B6610D" w:rsidP="0008406C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Москва</w:t>
      </w:r>
    </w:p>
    <w:p w14:paraId="55F74316" w14:textId="4390BFEB" w:rsidR="00856395" w:rsidRPr="00514E67" w:rsidRDefault="00856395" w:rsidP="0008406C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514E67">
        <w:rPr>
          <w:rFonts w:ascii="Times New Roman" w:hAnsi="Times New Roman"/>
          <w:sz w:val="28"/>
          <w:szCs w:val="28"/>
        </w:rPr>
        <w:t>20</w:t>
      </w:r>
      <w:r w:rsidR="00B6610D">
        <w:rPr>
          <w:rFonts w:ascii="Times New Roman" w:hAnsi="Times New Roman"/>
          <w:sz w:val="28"/>
          <w:szCs w:val="28"/>
        </w:rPr>
        <w:t>20</w:t>
      </w:r>
      <w:r w:rsidRPr="00514E67">
        <w:rPr>
          <w:rFonts w:ascii="Times New Roman" w:hAnsi="Times New Roman"/>
          <w:sz w:val="28"/>
          <w:szCs w:val="28"/>
        </w:rPr>
        <w:br w:type="page"/>
      </w:r>
    </w:p>
    <w:p w14:paraId="09D57E42" w14:textId="77777777" w:rsidR="005C75E0" w:rsidRPr="005C75E0" w:rsidRDefault="005C75E0" w:rsidP="005C75E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5C75E0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lastRenderedPageBreak/>
        <w:t xml:space="preserve">Дополнительная образовательная программа </w:t>
      </w:r>
      <w:r w:rsidR="002D429F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/>
        </w:rPr>
        <w:t>профессиональной переподготовки</w:t>
      </w:r>
      <w:r w:rsidRPr="005C75E0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/>
        </w:rPr>
        <w:t xml:space="preserve"> </w:t>
      </w:r>
      <w:r w:rsidRPr="005C75E0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составлена в соответствии и на основе требований:</w:t>
      </w:r>
    </w:p>
    <w:p w14:paraId="5E596698" w14:textId="77777777" w:rsidR="005C75E0" w:rsidRPr="005C75E0" w:rsidRDefault="005C75E0" w:rsidP="005C75E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5C75E0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Федерального закона «Об образовании в Российской Федерации» от 29.12.2012 № 273-ФЗ;</w:t>
      </w:r>
    </w:p>
    <w:p w14:paraId="26C1AD09" w14:textId="77777777" w:rsidR="005C75E0" w:rsidRPr="005C75E0" w:rsidRDefault="005C75E0" w:rsidP="005C75E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5C75E0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Трудового кодекса Российской Федерации от 30.12.2001 № 197-ФЗ;</w:t>
      </w:r>
    </w:p>
    <w:p w14:paraId="6F18079C" w14:textId="77777777" w:rsidR="005C75E0" w:rsidRPr="005C75E0" w:rsidRDefault="005C75E0" w:rsidP="005C75E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5C75E0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Постановления Правительства Российской Федерации «О Правилах разработки, утверждения и применения профессиональных стандартов» от 22.01.2013 № 23;</w:t>
      </w:r>
    </w:p>
    <w:p w14:paraId="07E8E79B" w14:textId="77777777" w:rsidR="005C75E0" w:rsidRPr="00514E67" w:rsidRDefault="005C75E0" w:rsidP="00661DD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514E67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Постановлени</w:t>
      </w:r>
      <w:r w:rsidR="00AD68C1" w:rsidRPr="00514E67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я</w:t>
      </w:r>
      <w:r w:rsidRPr="00514E67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Правительства РФ </w:t>
      </w:r>
      <w:r w:rsidR="00661DD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«</w:t>
      </w:r>
      <w:r w:rsidRPr="00514E67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О федеральной целевой программе </w:t>
      </w:r>
      <w:r w:rsidR="00D64810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«</w:t>
      </w:r>
      <w:r w:rsidRPr="00514E67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Куль</w:t>
      </w:r>
      <w:r w:rsidR="00AD68C1" w:rsidRPr="00514E67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тура России (2012 - 2018 годы)</w:t>
      </w:r>
      <w:r w:rsidR="00661DD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»</w:t>
      </w:r>
      <w:r w:rsidR="00661DD4" w:rsidRPr="00661DD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661DD4" w:rsidRPr="00514E67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от </w:t>
      </w:r>
      <w:r w:rsidR="00D64810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0</w:t>
      </w:r>
      <w:r w:rsidR="00661DD4" w:rsidRPr="00514E67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3</w:t>
      </w:r>
      <w:r w:rsidR="00D64810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.03.</w:t>
      </w:r>
      <w:r w:rsidR="00661DD4" w:rsidRPr="00514E67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2012 </w:t>
      </w:r>
      <w:r w:rsidR="00661DD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№</w:t>
      </w:r>
      <w:r w:rsidR="00661DD4" w:rsidRPr="00514E67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186</w:t>
      </w:r>
      <w:r w:rsidR="00661DD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;</w:t>
      </w:r>
    </w:p>
    <w:p w14:paraId="0D09E992" w14:textId="77777777" w:rsidR="00576C1D" w:rsidRPr="00787D98" w:rsidRDefault="00E67314" w:rsidP="00E67314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787D98">
        <w:rPr>
          <w:rFonts w:ascii="Times New Roman" w:hAnsi="Times New Roman"/>
          <w:sz w:val="28"/>
          <w:szCs w:val="28"/>
        </w:rPr>
        <w:t>Приказа Минобрнауки России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</w:t>
      </w:r>
      <w:r w:rsidR="0087141A" w:rsidRPr="00787D98">
        <w:rPr>
          <w:rFonts w:ascii="Times New Roman" w:hAnsi="Times New Roman"/>
          <w:sz w:val="28"/>
          <w:szCs w:val="28"/>
        </w:rPr>
        <w:t xml:space="preserve"> от 23.08.2017 № 816;</w:t>
      </w:r>
    </w:p>
    <w:p w14:paraId="50524BB9" w14:textId="77777777" w:rsidR="00576C1D" w:rsidRPr="00787D98" w:rsidRDefault="00576C1D" w:rsidP="00576C1D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787D98">
        <w:rPr>
          <w:rFonts w:ascii="Times New Roman" w:hAnsi="Times New Roman"/>
          <w:sz w:val="28"/>
          <w:szCs w:val="28"/>
        </w:rPr>
        <w:t>Приказ</w:t>
      </w:r>
      <w:r w:rsidR="00E67314" w:rsidRPr="00787D98">
        <w:rPr>
          <w:rFonts w:ascii="Times New Roman" w:hAnsi="Times New Roman"/>
          <w:sz w:val="28"/>
          <w:szCs w:val="28"/>
        </w:rPr>
        <w:t>а</w:t>
      </w:r>
      <w:r w:rsidRPr="00787D98">
        <w:rPr>
          <w:rFonts w:ascii="Times New Roman" w:hAnsi="Times New Roman"/>
          <w:sz w:val="28"/>
          <w:szCs w:val="28"/>
        </w:rPr>
        <w:t xml:space="preserve"> Минобрнауки России «Об утверждении федерального государственного образовательного стандарта высшего образования по направлению подготовки 44.03.01 Педагогическое образование (уровень бакалавриата</w:t>
      </w:r>
      <w:r w:rsidR="0087141A" w:rsidRPr="00787D98">
        <w:rPr>
          <w:rFonts w:ascii="Times New Roman" w:hAnsi="Times New Roman"/>
          <w:sz w:val="28"/>
          <w:szCs w:val="28"/>
        </w:rPr>
        <w:t>)</w:t>
      </w:r>
      <w:r w:rsidR="00787D98" w:rsidRPr="00787D98">
        <w:rPr>
          <w:rFonts w:ascii="Times New Roman" w:hAnsi="Times New Roman"/>
          <w:sz w:val="28"/>
          <w:szCs w:val="28"/>
        </w:rPr>
        <w:t>»</w:t>
      </w:r>
      <w:r w:rsidR="0087141A" w:rsidRPr="00787D98">
        <w:rPr>
          <w:rFonts w:ascii="Times New Roman" w:hAnsi="Times New Roman"/>
          <w:sz w:val="28"/>
          <w:szCs w:val="28"/>
        </w:rPr>
        <w:t xml:space="preserve"> от 04.12.2015 № 1426</w:t>
      </w:r>
      <w:r w:rsidR="00E67314" w:rsidRPr="00787D98">
        <w:rPr>
          <w:rFonts w:ascii="Times New Roman" w:hAnsi="Times New Roman"/>
          <w:sz w:val="28"/>
          <w:szCs w:val="28"/>
        </w:rPr>
        <w:t>;</w:t>
      </w:r>
    </w:p>
    <w:p w14:paraId="002FCF34" w14:textId="77777777" w:rsidR="00576C1D" w:rsidRPr="00787D98" w:rsidRDefault="00576C1D" w:rsidP="00576C1D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787D98">
        <w:rPr>
          <w:rFonts w:ascii="Times New Roman" w:hAnsi="Times New Roman"/>
          <w:sz w:val="28"/>
          <w:szCs w:val="28"/>
        </w:rPr>
        <w:t>Приказ</w:t>
      </w:r>
      <w:r w:rsidR="00E67314" w:rsidRPr="00787D98">
        <w:rPr>
          <w:rFonts w:ascii="Times New Roman" w:hAnsi="Times New Roman"/>
          <w:sz w:val="28"/>
          <w:szCs w:val="28"/>
        </w:rPr>
        <w:t>а</w:t>
      </w:r>
      <w:r w:rsidRPr="00787D98">
        <w:rPr>
          <w:rFonts w:ascii="Times New Roman" w:hAnsi="Times New Roman"/>
          <w:sz w:val="28"/>
          <w:szCs w:val="28"/>
        </w:rPr>
        <w:t xml:space="preserve"> Минобрнауки России «Об утверждении федерального государственного образовательного стандарта среднего профессионального образования по специальности 44.02.03 Педагогика дополнительного образования»</w:t>
      </w:r>
      <w:r w:rsidR="0087141A" w:rsidRPr="00787D98">
        <w:rPr>
          <w:rFonts w:ascii="Times New Roman" w:hAnsi="Times New Roman"/>
          <w:sz w:val="28"/>
          <w:szCs w:val="28"/>
        </w:rPr>
        <w:t xml:space="preserve"> от 13.08.2014 № 998;</w:t>
      </w:r>
    </w:p>
    <w:p w14:paraId="452CACF2" w14:textId="77777777" w:rsidR="005C75E0" w:rsidRPr="005C75E0" w:rsidRDefault="005C75E0" w:rsidP="00AD68C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</w:pPr>
      <w:r w:rsidRPr="00787D98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Приказ</w:t>
      </w:r>
      <w:r w:rsidR="00E67314" w:rsidRPr="00787D98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а</w:t>
      </w:r>
      <w:r w:rsidRPr="00787D98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 xml:space="preserve"> Министерства образования и науки РФ «Об утверждении порядка</w:t>
      </w:r>
      <w:r w:rsidRPr="005C75E0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 xml:space="preserve"> организации и осуществления образовательной деятельности по дополнительным профессиональным программам» от 01.07.2013 № 499</w:t>
      </w:r>
      <w:r w:rsidRPr="005C75E0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;</w:t>
      </w:r>
    </w:p>
    <w:p w14:paraId="5DF39C73" w14:textId="77777777" w:rsidR="006D0F2F" w:rsidRPr="00787D98" w:rsidRDefault="00576C1D" w:rsidP="006D0F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0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</w:pPr>
      <w:r w:rsidRPr="00787D98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Приказ</w:t>
      </w:r>
      <w:r w:rsidR="00787D98" w:rsidRPr="00787D98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а</w:t>
      </w:r>
      <w:r w:rsidRPr="00787D98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 xml:space="preserve"> Минтруда России «Об утверждении профессионального стандарта «Педагог дополнительного образования детей и взрослых» от 0</w:t>
      </w:r>
      <w:r w:rsidR="00787D98" w:rsidRPr="00787D98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5</w:t>
      </w:r>
      <w:r w:rsidRPr="00787D98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.0</w:t>
      </w:r>
      <w:r w:rsidR="00787D98" w:rsidRPr="00787D98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5</w:t>
      </w:r>
      <w:r w:rsidRPr="00787D98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.201</w:t>
      </w:r>
      <w:r w:rsidR="00787D98" w:rsidRPr="00787D98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8</w:t>
      </w:r>
      <w:r w:rsidRPr="00787D98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 xml:space="preserve"> № </w:t>
      </w:r>
      <w:r w:rsidR="00787D98" w:rsidRPr="00787D98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298</w:t>
      </w:r>
      <w:r w:rsidRPr="00787D98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н;</w:t>
      </w:r>
    </w:p>
    <w:p w14:paraId="65C5DC83" w14:textId="77777777" w:rsidR="005C75E0" w:rsidRPr="005C75E0" w:rsidRDefault="005C75E0" w:rsidP="006D0F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5C75E0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Приказа Министерства труда и социальной защиты Российской Федерации «Об утверждении уровней квалификаций в целях разработки проектов профессиональных стандартов» от 12.04.2013 № 148н.</w:t>
      </w:r>
    </w:p>
    <w:p w14:paraId="72A98DA4" w14:textId="77777777" w:rsidR="005C75E0" w:rsidRDefault="005C75E0" w:rsidP="005C75E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14:paraId="6DABB6AD" w14:textId="77777777" w:rsidR="00D64810" w:rsidRDefault="00D64810" w:rsidP="005C75E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14:paraId="6F8BEC7A" w14:textId="77777777" w:rsidR="00D64810" w:rsidRPr="005C75E0" w:rsidRDefault="00D64810" w:rsidP="005C75E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14:paraId="65FBF83B" w14:textId="77777777" w:rsidR="005C75E0" w:rsidRPr="00514E67" w:rsidRDefault="005C75E0">
      <w:pPr>
        <w:rPr>
          <w:rFonts w:ascii="Times New Roman" w:hAnsi="Times New Roman" w:cs="Times New Roman"/>
          <w:sz w:val="20"/>
          <w:szCs w:val="20"/>
          <w:highlight w:val="white"/>
        </w:rPr>
      </w:pPr>
      <w:r w:rsidRPr="00514E67">
        <w:rPr>
          <w:rFonts w:ascii="Times New Roman" w:hAnsi="Times New Roman" w:cs="Times New Roman"/>
          <w:sz w:val="20"/>
          <w:szCs w:val="20"/>
          <w:highlight w:val="white"/>
        </w:rPr>
        <w:br w:type="page"/>
      </w:r>
    </w:p>
    <w:p w14:paraId="0E6EEFA4" w14:textId="77777777" w:rsidR="00B85E25" w:rsidRPr="00514E67" w:rsidRDefault="00B85E25" w:rsidP="00B85E25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514E67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14:paraId="50EC11E3" w14:textId="77777777" w:rsidR="00B85E25" w:rsidRPr="00514E67" w:rsidRDefault="00B85E25" w:rsidP="00B85E25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14:paraId="0B770ADC" w14:textId="77777777" w:rsidR="00B85E25" w:rsidRPr="00514E67" w:rsidRDefault="00B85E25" w:rsidP="00B85E25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0177" w:type="dxa"/>
        <w:tblLook w:val="01E0" w:firstRow="1" w:lastRow="1" w:firstColumn="1" w:lastColumn="1" w:noHBand="0" w:noVBand="0"/>
      </w:tblPr>
      <w:tblGrid>
        <w:gridCol w:w="534"/>
        <w:gridCol w:w="8930"/>
        <w:gridCol w:w="713"/>
      </w:tblGrid>
      <w:tr w:rsidR="00B85E25" w:rsidRPr="00514E67" w14:paraId="1B0EBF09" w14:textId="77777777" w:rsidTr="00E67314">
        <w:tc>
          <w:tcPr>
            <w:tcW w:w="534" w:type="dxa"/>
          </w:tcPr>
          <w:p w14:paraId="70E841C8" w14:textId="77777777" w:rsidR="00B85E25" w:rsidRPr="00514E67" w:rsidRDefault="00B85E25" w:rsidP="00DD3566">
            <w:pPr>
              <w:pStyle w:val="a6"/>
              <w:spacing w:after="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4E67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930" w:type="dxa"/>
          </w:tcPr>
          <w:p w14:paraId="193087C6" w14:textId="77777777" w:rsidR="00B85E25" w:rsidRPr="00514E67" w:rsidRDefault="00B85E25" w:rsidP="00DD3566">
            <w:pPr>
              <w:pStyle w:val="a6"/>
              <w:spacing w:after="40"/>
              <w:rPr>
                <w:rFonts w:ascii="Times New Roman" w:hAnsi="Times New Roman"/>
                <w:sz w:val="28"/>
                <w:szCs w:val="28"/>
              </w:rPr>
            </w:pPr>
            <w:r w:rsidRPr="00514E67">
              <w:rPr>
                <w:rFonts w:ascii="Times New Roman" w:hAnsi="Times New Roman"/>
                <w:color w:val="000000"/>
                <w:sz w:val="28"/>
                <w:szCs w:val="28"/>
              </w:rPr>
              <w:t>Общая характеристика программы</w:t>
            </w:r>
          </w:p>
        </w:tc>
        <w:tc>
          <w:tcPr>
            <w:tcW w:w="713" w:type="dxa"/>
            <w:vAlign w:val="bottom"/>
          </w:tcPr>
          <w:p w14:paraId="75D582FB" w14:textId="77777777" w:rsidR="00B85E25" w:rsidRPr="00514E67" w:rsidRDefault="00796CE0" w:rsidP="00DD3566">
            <w:pPr>
              <w:pStyle w:val="a6"/>
              <w:spacing w:after="4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B85E25" w:rsidRPr="00514E67" w14:paraId="32623101" w14:textId="77777777" w:rsidTr="00E67314">
        <w:tc>
          <w:tcPr>
            <w:tcW w:w="534" w:type="dxa"/>
            <w:vMerge w:val="restart"/>
          </w:tcPr>
          <w:p w14:paraId="1FC38CD2" w14:textId="77777777" w:rsidR="00B85E25" w:rsidRPr="00514E67" w:rsidRDefault="00B85E25" w:rsidP="00DD3566">
            <w:pPr>
              <w:pStyle w:val="a6"/>
              <w:spacing w:after="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30" w:type="dxa"/>
          </w:tcPr>
          <w:p w14:paraId="2BFE11E2" w14:textId="77777777" w:rsidR="00B85E25" w:rsidRPr="00514E67" w:rsidRDefault="00B85E25" w:rsidP="00D20879">
            <w:pPr>
              <w:pStyle w:val="a6"/>
              <w:spacing w:after="40"/>
              <w:rPr>
                <w:rFonts w:ascii="Times New Roman" w:hAnsi="Times New Roman"/>
                <w:sz w:val="28"/>
                <w:szCs w:val="28"/>
              </w:rPr>
            </w:pPr>
            <w:r w:rsidRPr="00514E67">
              <w:rPr>
                <w:rFonts w:ascii="Times New Roman" w:hAnsi="Times New Roman"/>
                <w:sz w:val="28"/>
                <w:szCs w:val="28"/>
              </w:rPr>
              <w:t xml:space="preserve">1.1. </w:t>
            </w:r>
            <w:r w:rsidR="00D20879" w:rsidRPr="00514E67">
              <w:rPr>
                <w:rFonts w:ascii="Times New Roman" w:hAnsi="Times New Roman"/>
                <w:sz w:val="28"/>
                <w:szCs w:val="28"/>
              </w:rPr>
              <w:t>Цел</w:t>
            </w:r>
            <w:r w:rsidR="00D20879">
              <w:rPr>
                <w:rFonts w:ascii="Times New Roman" w:hAnsi="Times New Roman"/>
                <w:sz w:val="28"/>
                <w:szCs w:val="28"/>
              </w:rPr>
              <w:t>ь</w:t>
            </w:r>
            <w:r w:rsidR="00D20879" w:rsidRPr="00514E6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20879" w:rsidRPr="00514E67">
              <w:rPr>
                <w:rFonts w:ascii="Times New Roman" w:hAnsi="Times New Roman"/>
                <w:color w:val="000000"/>
                <w:sz w:val="28"/>
                <w:szCs w:val="28"/>
              </w:rPr>
              <w:t>реализации программы</w:t>
            </w:r>
          </w:p>
        </w:tc>
        <w:tc>
          <w:tcPr>
            <w:tcW w:w="713" w:type="dxa"/>
            <w:vAlign w:val="bottom"/>
          </w:tcPr>
          <w:p w14:paraId="4D00CA6A" w14:textId="77777777" w:rsidR="00B85E25" w:rsidRPr="00514E67" w:rsidRDefault="00796CE0" w:rsidP="00DD3566">
            <w:pPr>
              <w:pStyle w:val="a6"/>
              <w:spacing w:after="4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B85E25" w:rsidRPr="00514E67" w14:paraId="7EBC1F0D" w14:textId="77777777" w:rsidTr="00E67314">
        <w:tc>
          <w:tcPr>
            <w:tcW w:w="534" w:type="dxa"/>
            <w:vMerge/>
          </w:tcPr>
          <w:p w14:paraId="7BFECDCC" w14:textId="77777777" w:rsidR="00B85E25" w:rsidRPr="00514E67" w:rsidRDefault="00B85E25" w:rsidP="00DD3566">
            <w:pPr>
              <w:pStyle w:val="a6"/>
              <w:spacing w:after="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30" w:type="dxa"/>
          </w:tcPr>
          <w:p w14:paraId="792A1486" w14:textId="77777777" w:rsidR="00B85E25" w:rsidRPr="00514E67" w:rsidRDefault="00B85E25" w:rsidP="00DD3566">
            <w:pPr>
              <w:pStyle w:val="a6"/>
              <w:spacing w:after="40"/>
              <w:rPr>
                <w:rFonts w:ascii="Times New Roman" w:hAnsi="Times New Roman"/>
                <w:sz w:val="28"/>
                <w:szCs w:val="28"/>
              </w:rPr>
            </w:pPr>
            <w:r w:rsidRPr="00514E67">
              <w:rPr>
                <w:rFonts w:ascii="Times New Roman" w:hAnsi="Times New Roman"/>
                <w:sz w:val="28"/>
                <w:szCs w:val="28"/>
              </w:rPr>
              <w:t>1.2. Категория слушателей</w:t>
            </w:r>
          </w:p>
        </w:tc>
        <w:tc>
          <w:tcPr>
            <w:tcW w:w="713" w:type="dxa"/>
            <w:vAlign w:val="bottom"/>
          </w:tcPr>
          <w:p w14:paraId="5E625DFA" w14:textId="77777777" w:rsidR="00B85E25" w:rsidRPr="00514E67" w:rsidRDefault="00796CE0" w:rsidP="00DD3566">
            <w:pPr>
              <w:pStyle w:val="a6"/>
              <w:spacing w:after="4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B85E25" w:rsidRPr="00514E67" w14:paraId="61A1A705" w14:textId="77777777" w:rsidTr="00E67314">
        <w:tc>
          <w:tcPr>
            <w:tcW w:w="534" w:type="dxa"/>
            <w:vMerge/>
          </w:tcPr>
          <w:p w14:paraId="120030C2" w14:textId="77777777" w:rsidR="00B85E25" w:rsidRPr="00514E67" w:rsidRDefault="00B85E25" w:rsidP="00DD3566">
            <w:pPr>
              <w:pStyle w:val="a6"/>
              <w:spacing w:after="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30" w:type="dxa"/>
          </w:tcPr>
          <w:p w14:paraId="2C5B3FD8" w14:textId="77777777" w:rsidR="00B85E25" w:rsidRPr="00514E67" w:rsidRDefault="00B85E25" w:rsidP="00DD3566">
            <w:pPr>
              <w:pStyle w:val="a6"/>
              <w:spacing w:after="40"/>
              <w:rPr>
                <w:rFonts w:ascii="Times New Roman" w:hAnsi="Times New Roman"/>
                <w:sz w:val="28"/>
                <w:szCs w:val="28"/>
              </w:rPr>
            </w:pPr>
            <w:r w:rsidRPr="00514E67">
              <w:rPr>
                <w:rFonts w:ascii="Times New Roman" w:hAnsi="Times New Roman"/>
                <w:sz w:val="28"/>
                <w:szCs w:val="28"/>
              </w:rPr>
              <w:t>1.3. Форма обучения</w:t>
            </w:r>
            <w:r w:rsidRPr="00514E67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713" w:type="dxa"/>
            <w:vAlign w:val="bottom"/>
          </w:tcPr>
          <w:p w14:paraId="43AD123E" w14:textId="77777777" w:rsidR="00B85E25" w:rsidRPr="00514E67" w:rsidRDefault="00796CE0" w:rsidP="00DD3566">
            <w:pPr>
              <w:pStyle w:val="a6"/>
              <w:spacing w:after="4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B85E25" w:rsidRPr="00514E67" w14:paraId="0B08A177" w14:textId="77777777" w:rsidTr="00E67314">
        <w:tc>
          <w:tcPr>
            <w:tcW w:w="534" w:type="dxa"/>
            <w:vMerge/>
          </w:tcPr>
          <w:p w14:paraId="11914422" w14:textId="77777777" w:rsidR="00B85E25" w:rsidRPr="00514E67" w:rsidRDefault="00B85E25" w:rsidP="00DD3566">
            <w:pPr>
              <w:pStyle w:val="a6"/>
              <w:spacing w:after="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30" w:type="dxa"/>
          </w:tcPr>
          <w:p w14:paraId="0CEF939D" w14:textId="77777777" w:rsidR="00B85E25" w:rsidRPr="00514E67" w:rsidRDefault="00B85E25" w:rsidP="00DD3566">
            <w:pPr>
              <w:pStyle w:val="a6"/>
              <w:spacing w:after="40"/>
              <w:rPr>
                <w:rFonts w:ascii="Times New Roman" w:hAnsi="Times New Roman"/>
                <w:bCs/>
                <w:sz w:val="28"/>
                <w:szCs w:val="28"/>
              </w:rPr>
            </w:pPr>
            <w:r w:rsidRPr="00514E67">
              <w:rPr>
                <w:rFonts w:ascii="Times New Roman" w:hAnsi="Times New Roman"/>
                <w:sz w:val="28"/>
                <w:szCs w:val="28"/>
              </w:rPr>
              <w:t>1.4. Объем программы и виды учебной работы</w:t>
            </w:r>
          </w:p>
        </w:tc>
        <w:tc>
          <w:tcPr>
            <w:tcW w:w="713" w:type="dxa"/>
            <w:vAlign w:val="bottom"/>
          </w:tcPr>
          <w:p w14:paraId="5DFE978B" w14:textId="77777777" w:rsidR="00B85E25" w:rsidRPr="00514E67" w:rsidRDefault="00796CE0" w:rsidP="00DD3566">
            <w:pPr>
              <w:pStyle w:val="a6"/>
              <w:spacing w:after="4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B85E25" w:rsidRPr="00514E67" w14:paraId="4D9CECBA" w14:textId="77777777" w:rsidTr="00E67314">
        <w:tc>
          <w:tcPr>
            <w:tcW w:w="534" w:type="dxa"/>
          </w:tcPr>
          <w:p w14:paraId="65271045" w14:textId="77777777" w:rsidR="00B85E25" w:rsidRPr="00514E67" w:rsidRDefault="00B85E25" w:rsidP="00DD3566">
            <w:pPr>
              <w:pStyle w:val="a6"/>
              <w:spacing w:after="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4E67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930" w:type="dxa"/>
          </w:tcPr>
          <w:p w14:paraId="26A81031" w14:textId="77777777" w:rsidR="00B85E25" w:rsidRPr="00514E67" w:rsidRDefault="00B85E25" w:rsidP="00DD3566">
            <w:pPr>
              <w:pStyle w:val="a6"/>
              <w:spacing w:after="40"/>
              <w:rPr>
                <w:rFonts w:ascii="Times New Roman" w:hAnsi="Times New Roman"/>
                <w:sz w:val="28"/>
                <w:szCs w:val="28"/>
              </w:rPr>
            </w:pPr>
            <w:r w:rsidRPr="00514E67">
              <w:rPr>
                <w:rFonts w:ascii="Times New Roman" w:hAnsi="Times New Roman"/>
                <w:sz w:val="28"/>
                <w:szCs w:val="28"/>
              </w:rPr>
              <w:t xml:space="preserve">Планируемые результаты </w:t>
            </w:r>
            <w:r w:rsidRPr="00514E67">
              <w:rPr>
                <w:rFonts w:ascii="Times New Roman" w:hAnsi="Times New Roman"/>
                <w:color w:val="000000"/>
                <w:sz w:val="28"/>
                <w:szCs w:val="28"/>
              </w:rPr>
              <w:t>обучения</w:t>
            </w:r>
          </w:p>
        </w:tc>
        <w:tc>
          <w:tcPr>
            <w:tcW w:w="713" w:type="dxa"/>
            <w:vAlign w:val="bottom"/>
          </w:tcPr>
          <w:p w14:paraId="1881FB93" w14:textId="77777777" w:rsidR="00B85E25" w:rsidRPr="00514E67" w:rsidRDefault="00120F1B" w:rsidP="00DD3566">
            <w:pPr>
              <w:pStyle w:val="a6"/>
              <w:spacing w:after="4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B85E25" w:rsidRPr="00514E67" w14:paraId="6008BE69" w14:textId="77777777" w:rsidTr="00E67314">
        <w:tc>
          <w:tcPr>
            <w:tcW w:w="534" w:type="dxa"/>
          </w:tcPr>
          <w:p w14:paraId="18326980" w14:textId="77777777" w:rsidR="00B85E25" w:rsidRPr="00514E67" w:rsidRDefault="00B85E25" w:rsidP="00DD3566">
            <w:pPr>
              <w:pStyle w:val="a6"/>
              <w:spacing w:after="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4E67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8930" w:type="dxa"/>
          </w:tcPr>
          <w:p w14:paraId="61060361" w14:textId="77777777" w:rsidR="00B85E25" w:rsidRPr="00514E67" w:rsidRDefault="00B85E25" w:rsidP="00AB0970">
            <w:pPr>
              <w:pStyle w:val="a6"/>
              <w:spacing w:after="40"/>
              <w:rPr>
                <w:rFonts w:ascii="Times New Roman" w:hAnsi="Times New Roman"/>
                <w:sz w:val="28"/>
                <w:szCs w:val="28"/>
              </w:rPr>
            </w:pPr>
            <w:r w:rsidRPr="00514E67">
              <w:rPr>
                <w:rFonts w:ascii="Times New Roman" w:eastAsia="SymbolMT" w:hAnsi="Times New Roman"/>
                <w:sz w:val="28"/>
                <w:szCs w:val="28"/>
              </w:rPr>
              <w:t>Учебный план программы</w:t>
            </w:r>
            <w:r w:rsidRPr="00514E67">
              <w:rPr>
                <w:rFonts w:ascii="Times New Roman" w:eastAsia="SymbolMT" w:hAnsi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13" w:type="dxa"/>
            <w:vAlign w:val="bottom"/>
          </w:tcPr>
          <w:p w14:paraId="3EBC7CB3" w14:textId="77777777" w:rsidR="00B85E25" w:rsidRPr="00514E67" w:rsidRDefault="00120F1B" w:rsidP="00DD3566">
            <w:pPr>
              <w:pStyle w:val="a6"/>
              <w:spacing w:after="40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</w:p>
        </w:tc>
      </w:tr>
      <w:tr w:rsidR="005050E7" w:rsidRPr="00514E67" w14:paraId="4F12CF3F" w14:textId="77777777" w:rsidTr="00E67314">
        <w:tc>
          <w:tcPr>
            <w:tcW w:w="534" w:type="dxa"/>
          </w:tcPr>
          <w:p w14:paraId="4A7DA4C0" w14:textId="77777777" w:rsidR="005050E7" w:rsidRPr="00514E67" w:rsidRDefault="005050E7" w:rsidP="00DD3566">
            <w:pPr>
              <w:pStyle w:val="a6"/>
              <w:spacing w:after="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30" w:type="dxa"/>
          </w:tcPr>
          <w:p w14:paraId="51263516" w14:textId="77777777" w:rsidR="005050E7" w:rsidRPr="00514E67" w:rsidRDefault="005050E7" w:rsidP="00AB0970">
            <w:pPr>
              <w:pStyle w:val="a6"/>
              <w:spacing w:after="40"/>
              <w:rPr>
                <w:rFonts w:ascii="Times New Roman" w:eastAsia="SymbolMT" w:hAnsi="Times New Roman"/>
                <w:sz w:val="28"/>
                <w:szCs w:val="28"/>
              </w:rPr>
            </w:pPr>
            <w:r>
              <w:rPr>
                <w:rFonts w:ascii="Times New Roman" w:eastAsia="SymbolMT" w:hAnsi="Times New Roman"/>
                <w:sz w:val="28"/>
                <w:szCs w:val="28"/>
              </w:rPr>
              <w:t xml:space="preserve">3.1. </w:t>
            </w:r>
            <w:r w:rsidRPr="005050E7">
              <w:rPr>
                <w:rFonts w:ascii="Times New Roman" w:hAnsi="Times New Roman"/>
                <w:sz w:val="28"/>
                <w:szCs w:val="28"/>
              </w:rPr>
              <w:t>Трудоемкость обучения</w:t>
            </w:r>
          </w:p>
        </w:tc>
        <w:tc>
          <w:tcPr>
            <w:tcW w:w="713" w:type="dxa"/>
            <w:vAlign w:val="bottom"/>
          </w:tcPr>
          <w:p w14:paraId="41CF76F1" w14:textId="77777777" w:rsidR="005050E7" w:rsidRDefault="005050E7" w:rsidP="00DD3566">
            <w:pPr>
              <w:pStyle w:val="a6"/>
              <w:spacing w:after="40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</w:p>
        </w:tc>
      </w:tr>
      <w:tr w:rsidR="005050E7" w:rsidRPr="00514E67" w14:paraId="618AC514" w14:textId="77777777" w:rsidTr="00E67314">
        <w:tc>
          <w:tcPr>
            <w:tcW w:w="534" w:type="dxa"/>
          </w:tcPr>
          <w:p w14:paraId="1FA5799B" w14:textId="77777777" w:rsidR="005050E7" w:rsidRPr="00514E67" w:rsidRDefault="005050E7" w:rsidP="00DD3566">
            <w:pPr>
              <w:pStyle w:val="a6"/>
              <w:spacing w:after="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30" w:type="dxa"/>
          </w:tcPr>
          <w:p w14:paraId="2A37015B" w14:textId="77777777" w:rsidR="005050E7" w:rsidRDefault="005050E7" w:rsidP="005050E7">
            <w:pPr>
              <w:pStyle w:val="a6"/>
              <w:spacing w:after="40"/>
              <w:rPr>
                <w:rFonts w:ascii="Times New Roman" w:eastAsia="SymbolMT" w:hAnsi="Times New Roman"/>
                <w:sz w:val="28"/>
                <w:szCs w:val="28"/>
              </w:rPr>
            </w:pPr>
            <w:r>
              <w:rPr>
                <w:rFonts w:ascii="Times New Roman" w:eastAsia="SymbolMT" w:hAnsi="Times New Roman"/>
                <w:sz w:val="28"/>
                <w:szCs w:val="28"/>
              </w:rPr>
              <w:t xml:space="preserve">3.2. </w:t>
            </w:r>
            <w:r w:rsidRPr="005050E7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Перечень, последовательность и распределение </w:t>
            </w:r>
            <w:r w:rsidR="00653C48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тем (</w:t>
            </w:r>
            <w:r w:rsidRPr="005050E7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дисциплин, </w:t>
            </w:r>
            <w:r w:rsidR="00653C48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модулей), </w:t>
            </w:r>
            <w:r w:rsidRPr="005050E7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иных видов учебной деятельности</w:t>
            </w:r>
          </w:p>
        </w:tc>
        <w:tc>
          <w:tcPr>
            <w:tcW w:w="713" w:type="dxa"/>
            <w:vAlign w:val="bottom"/>
          </w:tcPr>
          <w:p w14:paraId="1B3BD5EE" w14:textId="77777777" w:rsidR="005050E7" w:rsidRDefault="005050E7" w:rsidP="00DD3566">
            <w:pPr>
              <w:pStyle w:val="a6"/>
              <w:spacing w:after="40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</w:p>
        </w:tc>
      </w:tr>
      <w:tr w:rsidR="00796CE0" w:rsidRPr="00796CE0" w14:paraId="0AF1BCE6" w14:textId="77777777" w:rsidTr="00E67314">
        <w:tc>
          <w:tcPr>
            <w:tcW w:w="534" w:type="dxa"/>
          </w:tcPr>
          <w:p w14:paraId="23B78442" w14:textId="77777777" w:rsidR="00796CE0" w:rsidRPr="00796CE0" w:rsidRDefault="00796CE0" w:rsidP="00DD3566">
            <w:pPr>
              <w:pStyle w:val="a6"/>
              <w:spacing w:after="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6CE0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8930" w:type="dxa"/>
          </w:tcPr>
          <w:p w14:paraId="52599258" w14:textId="77777777" w:rsidR="00796CE0" w:rsidRPr="00796CE0" w:rsidRDefault="00796CE0" w:rsidP="00AB0970">
            <w:pPr>
              <w:pStyle w:val="a6"/>
              <w:spacing w:after="40"/>
              <w:rPr>
                <w:rFonts w:ascii="Times New Roman" w:eastAsia="SymbolMT" w:hAnsi="Times New Roman"/>
                <w:sz w:val="28"/>
                <w:szCs w:val="28"/>
              </w:rPr>
            </w:pPr>
            <w:r w:rsidRPr="00796CE0">
              <w:rPr>
                <w:rFonts w:ascii="Times New Roman" w:hAnsi="Times New Roman"/>
                <w:sz w:val="28"/>
                <w:szCs w:val="28"/>
              </w:rPr>
              <w:t>Календарный учебный график</w:t>
            </w:r>
          </w:p>
        </w:tc>
        <w:tc>
          <w:tcPr>
            <w:tcW w:w="713" w:type="dxa"/>
            <w:vAlign w:val="bottom"/>
          </w:tcPr>
          <w:p w14:paraId="515026EA" w14:textId="77777777" w:rsidR="00796CE0" w:rsidRPr="00796CE0" w:rsidRDefault="005050E7" w:rsidP="00DD3566">
            <w:pPr>
              <w:pStyle w:val="a6"/>
              <w:spacing w:after="40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</w:p>
        </w:tc>
      </w:tr>
      <w:tr w:rsidR="00B85E25" w:rsidRPr="00514E67" w14:paraId="7339F8BC" w14:textId="77777777" w:rsidTr="00E67314">
        <w:tc>
          <w:tcPr>
            <w:tcW w:w="534" w:type="dxa"/>
          </w:tcPr>
          <w:p w14:paraId="76E86784" w14:textId="77777777" w:rsidR="00B85E25" w:rsidRPr="00514E67" w:rsidRDefault="00796CE0" w:rsidP="00DD3566">
            <w:pPr>
              <w:pStyle w:val="a6"/>
              <w:spacing w:after="4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  <w:r w:rsidR="00B85E25" w:rsidRPr="00514E67">
              <w:rPr>
                <w:rFonts w:ascii="Times New Roman" w:hAnsi="Times New Roman"/>
                <w:bCs/>
                <w:sz w:val="28"/>
                <w:szCs w:val="28"/>
              </w:rPr>
              <w:t xml:space="preserve">. </w:t>
            </w:r>
          </w:p>
        </w:tc>
        <w:tc>
          <w:tcPr>
            <w:tcW w:w="8930" w:type="dxa"/>
          </w:tcPr>
          <w:p w14:paraId="4CD83A59" w14:textId="77777777" w:rsidR="00294AE3" w:rsidRPr="00294AE3" w:rsidRDefault="00294AE3" w:rsidP="00294AE3">
            <w:pPr>
              <w:pStyle w:val="a6"/>
              <w:spacing w:after="40"/>
              <w:rPr>
                <w:rFonts w:ascii="Times New Roman" w:hAnsi="Times New Roman"/>
                <w:bCs/>
                <w:sz w:val="28"/>
                <w:szCs w:val="28"/>
              </w:rPr>
            </w:pPr>
            <w:r w:rsidRPr="00294AE3">
              <w:rPr>
                <w:rFonts w:ascii="Times New Roman" w:hAnsi="Times New Roman"/>
                <w:bCs/>
                <w:sz w:val="28"/>
                <w:szCs w:val="28"/>
              </w:rPr>
              <w:t xml:space="preserve">Рабочая программа курса повышения квалификации </w:t>
            </w:r>
          </w:p>
          <w:p w14:paraId="1E434ADD" w14:textId="77777777" w:rsidR="00B85E25" w:rsidRPr="00514E67" w:rsidRDefault="00294AE3" w:rsidP="00294AE3">
            <w:pPr>
              <w:pStyle w:val="a6"/>
              <w:spacing w:after="40"/>
              <w:rPr>
                <w:rFonts w:ascii="Times New Roman" w:hAnsi="Times New Roman"/>
                <w:bCs/>
                <w:sz w:val="28"/>
                <w:szCs w:val="28"/>
              </w:rPr>
            </w:pPr>
            <w:r w:rsidRPr="00294AE3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 w:rsidR="002D429F">
              <w:rPr>
                <w:rFonts w:ascii="Times New Roman" w:hAnsi="Times New Roman"/>
                <w:sz w:val="28"/>
                <w:szCs w:val="28"/>
              </w:rPr>
              <w:t>П</w:t>
            </w:r>
            <w:r w:rsidR="002D429F" w:rsidRPr="00D130C7">
              <w:rPr>
                <w:rFonts w:ascii="Times New Roman" w:hAnsi="Times New Roman"/>
                <w:sz w:val="28"/>
                <w:szCs w:val="28"/>
              </w:rPr>
              <w:t>едагогика и методика преподавания хореографии</w:t>
            </w:r>
            <w:r w:rsidRPr="00294AE3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  <w:tc>
          <w:tcPr>
            <w:tcW w:w="713" w:type="dxa"/>
            <w:vAlign w:val="bottom"/>
          </w:tcPr>
          <w:p w14:paraId="169BD4A8" w14:textId="77777777" w:rsidR="00B85E25" w:rsidRPr="00514E67" w:rsidRDefault="00120F1B" w:rsidP="00DD3566">
            <w:pPr>
              <w:pStyle w:val="a6"/>
              <w:spacing w:after="4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B85E25" w:rsidRPr="00514E67" w14:paraId="7C6B5075" w14:textId="77777777" w:rsidTr="00E67314">
        <w:tc>
          <w:tcPr>
            <w:tcW w:w="534" w:type="dxa"/>
          </w:tcPr>
          <w:p w14:paraId="12083DFC" w14:textId="77777777" w:rsidR="00B85E25" w:rsidRPr="00514E67" w:rsidRDefault="00796CE0" w:rsidP="00DD3566">
            <w:pPr>
              <w:pStyle w:val="a6"/>
              <w:spacing w:after="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B85E25" w:rsidRPr="00514E6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930" w:type="dxa"/>
          </w:tcPr>
          <w:p w14:paraId="613E9F6C" w14:textId="77777777" w:rsidR="00B85E25" w:rsidRPr="00514E67" w:rsidRDefault="00B85E25" w:rsidP="00DD3566">
            <w:pPr>
              <w:pStyle w:val="a6"/>
              <w:spacing w:after="40"/>
              <w:rPr>
                <w:rFonts w:ascii="Times New Roman" w:hAnsi="Times New Roman"/>
                <w:sz w:val="28"/>
                <w:szCs w:val="28"/>
              </w:rPr>
            </w:pPr>
            <w:r w:rsidRPr="00514E67">
              <w:rPr>
                <w:rFonts w:ascii="Times New Roman" w:hAnsi="Times New Roman"/>
                <w:sz w:val="28"/>
                <w:szCs w:val="28"/>
              </w:rPr>
              <w:t>Организационно-педагогические условия реализации программы</w:t>
            </w:r>
          </w:p>
        </w:tc>
        <w:tc>
          <w:tcPr>
            <w:tcW w:w="713" w:type="dxa"/>
            <w:vAlign w:val="bottom"/>
          </w:tcPr>
          <w:p w14:paraId="3A76D8E3" w14:textId="77777777" w:rsidR="00B85E25" w:rsidRPr="00514E67" w:rsidRDefault="00120F1B" w:rsidP="005050E7">
            <w:pPr>
              <w:pStyle w:val="a6"/>
              <w:spacing w:after="4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5050E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B85E25" w:rsidRPr="00514E67" w14:paraId="1F6D8799" w14:textId="77777777" w:rsidTr="00E67314">
        <w:tc>
          <w:tcPr>
            <w:tcW w:w="534" w:type="dxa"/>
            <w:vMerge w:val="restart"/>
          </w:tcPr>
          <w:p w14:paraId="3BFA8A19" w14:textId="77777777" w:rsidR="00B85E25" w:rsidRPr="00514E67" w:rsidRDefault="00B85E25" w:rsidP="00DD3566">
            <w:pPr>
              <w:pStyle w:val="a6"/>
              <w:spacing w:after="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30" w:type="dxa"/>
          </w:tcPr>
          <w:p w14:paraId="1590A2A6" w14:textId="77777777" w:rsidR="00B85E25" w:rsidRPr="00514E67" w:rsidRDefault="00796CE0" w:rsidP="00DD3566">
            <w:pPr>
              <w:pStyle w:val="a6"/>
              <w:spacing w:after="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B85E25" w:rsidRPr="00514E67">
              <w:rPr>
                <w:rFonts w:ascii="Times New Roman" w:hAnsi="Times New Roman"/>
                <w:sz w:val="28"/>
                <w:szCs w:val="28"/>
              </w:rPr>
              <w:t xml:space="preserve">.1. </w:t>
            </w:r>
            <w:r w:rsidR="00B85E25" w:rsidRPr="00514E67">
              <w:rPr>
                <w:rFonts w:ascii="Times New Roman" w:hAnsi="Times New Roman"/>
                <w:bCs/>
                <w:sz w:val="28"/>
                <w:szCs w:val="28"/>
              </w:rPr>
              <w:t>Учебно-методическое и информационное обеспечение программы</w:t>
            </w:r>
          </w:p>
        </w:tc>
        <w:tc>
          <w:tcPr>
            <w:tcW w:w="713" w:type="dxa"/>
            <w:vAlign w:val="bottom"/>
          </w:tcPr>
          <w:p w14:paraId="68BC6B4E" w14:textId="77777777" w:rsidR="00B85E25" w:rsidRPr="00514E67" w:rsidRDefault="00120F1B" w:rsidP="005050E7">
            <w:pPr>
              <w:pStyle w:val="a6"/>
              <w:spacing w:after="4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5050E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B85E25" w:rsidRPr="00514E67" w14:paraId="452DD740" w14:textId="77777777" w:rsidTr="00E67314">
        <w:tc>
          <w:tcPr>
            <w:tcW w:w="534" w:type="dxa"/>
            <w:vMerge/>
          </w:tcPr>
          <w:p w14:paraId="47F7C083" w14:textId="77777777" w:rsidR="00B85E25" w:rsidRPr="00514E67" w:rsidRDefault="00B85E25" w:rsidP="00DD3566">
            <w:pPr>
              <w:pStyle w:val="a6"/>
              <w:spacing w:after="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30" w:type="dxa"/>
          </w:tcPr>
          <w:p w14:paraId="06A149D2" w14:textId="77777777" w:rsidR="00B85E25" w:rsidRPr="00514E67" w:rsidRDefault="00796CE0" w:rsidP="00DD3566">
            <w:pPr>
              <w:pStyle w:val="a6"/>
              <w:spacing w:after="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B85E25" w:rsidRPr="00514E67">
              <w:rPr>
                <w:rFonts w:ascii="Times New Roman" w:hAnsi="Times New Roman"/>
                <w:sz w:val="28"/>
                <w:szCs w:val="28"/>
              </w:rPr>
              <w:t>.2. Материально-технические условия реализации программы</w:t>
            </w:r>
          </w:p>
        </w:tc>
        <w:tc>
          <w:tcPr>
            <w:tcW w:w="713" w:type="dxa"/>
            <w:vAlign w:val="bottom"/>
          </w:tcPr>
          <w:p w14:paraId="7499A3CD" w14:textId="77777777" w:rsidR="00B85E25" w:rsidRPr="00514E67" w:rsidRDefault="00120F1B" w:rsidP="005050E7">
            <w:pPr>
              <w:pStyle w:val="a6"/>
              <w:spacing w:after="4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5050E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B85E25" w:rsidRPr="00514E67" w14:paraId="2CDDA3D9" w14:textId="77777777" w:rsidTr="00E67314">
        <w:tc>
          <w:tcPr>
            <w:tcW w:w="534" w:type="dxa"/>
            <w:vMerge/>
          </w:tcPr>
          <w:p w14:paraId="0AA77BC2" w14:textId="77777777" w:rsidR="00B85E25" w:rsidRPr="00514E67" w:rsidRDefault="00B85E25" w:rsidP="00DD3566">
            <w:pPr>
              <w:pStyle w:val="a6"/>
              <w:spacing w:after="4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930" w:type="dxa"/>
          </w:tcPr>
          <w:p w14:paraId="56437C38" w14:textId="77777777" w:rsidR="00B85E25" w:rsidRPr="00514E67" w:rsidRDefault="00796CE0" w:rsidP="00DD3566">
            <w:pPr>
              <w:pStyle w:val="a6"/>
              <w:spacing w:after="4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  <w:r w:rsidR="00B85E25" w:rsidRPr="00514E67">
              <w:rPr>
                <w:rFonts w:ascii="Times New Roman" w:hAnsi="Times New Roman"/>
                <w:bCs/>
                <w:sz w:val="28"/>
                <w:szCs w:val="28"/>
              </w:rPr>
              <w:t>.3. Кадровое обеспечение программы</w:t>
            </w:r>
          </w:p>
        </w:tc>
        <w:tc>
          <w:tcPr>
            <w:tcW w:w="713" w:type="dxa"/>
            <w:vAlign w:val="bottom"/>
          </w:tcPr>
          <w:p w14:paraId="760159C4" w14:textId="77777777" w:rsidR="00B85E25" w:rsidRPr="00514E67" w:rsidRDefault="00120F1B" w:rsidP="005050E7">
            <w:pPr>
              <w:pStyle w:val="a6"/>
              <w:spacing w:after="4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5050E7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B85E25" w:rsidRPr="00514E67" w14:paraId="43A92376" w14:textId="77777777" w:rsidTr="00E67314">
        <w:tc>
          <w:tcPr>
            <w:tcW w:w="534" w:type="dxa"/>
          </w:tcPr>
          <w:p w14:paraId="4DE3882F" w14:textId="77777777" w:rsidR="00B85E25" w:rsidRPr="00514E67" w:rsidRDefault="00796CE0" w:rsidP="00DD3566">
            <w:pPr>
              <w:pStyle w:val="a6"/>
              <w:spacing w:after="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B85E25" w:rsidRPr="00514E6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930" w:type="dxa"/>
          </w:tcPr>
          <w:p w14:paraId="2CEC5070" w14:textId="77777777" w:rsidR="00B85E25" w:rsidRPr="00514E67" w:rsidRDefault="00B85E25" w:rsidP="00DD3566">
            <w:pPr>
              <w:pStyle w:val="a6"/>
              <w:spacing w:after="40"/>
              <w:rPr>
                <w:rFonts w:ascii="Times New Roman" w:hAnsi="Times New Roman"/>
                <w:sz w:val="28"/>
                <w:szCs w:val="28"/>
              </w:rPr>
            </w:pPr>
            <w:r w:rsidRPr="00514E67">
              <w:rPr>
                <w:rFonts w:ascii="Times New Roman" w:hAnsi="Times New Roman"/>
                <w:sz w:val="28"/>
                <w:szCs w:val="28"/>
              </w:rPr>
              <w:t xml:space="preserve">Формы аттестации и оценочные материалы </w:t>
            </w:r>
          </w:p>
        </w:tc>
        <w:tc>
          <w:tcPr>
            <w:tcW w:w="713" w:type="dxa"/>
            <w:vAlign w:val="bottom"/>
          </w:tcPr>
          <w:p w14:paraId="00D6989B" w14:textId="77777777" w:rsidR="00B85E25" w:rsidRPr="00514E67" w:rsidRDefault="005050E7" w:rsidP="00DD3566">
            <w:pPr>
              <w:pStyle w:val="a6"/>
              <w:spacing w:after="4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  <w:tr w:rsidR="00B85E25" w:rsidRPr="008C3BF7" w14:paraId="7BDB3BA0" w14:textId="77777777" w:rsidTr="00E67314">
        <w:tc>
          <w:tcPr>
            <w:tcW w:w="534" w:type="dxa"/>
            <w:vMerge w:val="restart"/>
          </w:tcPr>
          <w:p w14:paraId="4AC245B4" w14:textId="77777777" w:rsidR="00B85E25" w:rsidRPr="008C3BF7" w:rsidRDefault="00B85E25" w:rsidP="00DD3566">
            <w:pPr>
              <w:pStyle w:val="a6"/>
              <w:spacing w:after="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30" w:type="dxa"/>
          </w:tcPr>
          <w:p w14:paraId="19F8D58C" w14:textId="77777777" w:rsidR="00B85E25" w:rsidRPr="008C3BF7" w:rsidRDefault="00796CE0" w:rsidP="00DD3566">
            <w:pPr>
              <w:pStyle w:val="a6"/>
              <w:spacing w:after="40"/>
              <w:rPr>
                <w:rFonts w:ascii="Times New Roman" w:hAnsi="Times New Roman"/>
                <w:sz w:val="28"/>
                <w:szCs w:val="28"/>
              </w:rPr>
            </w:pPr>
            <w:r w:rsidRPr="008C3BF7">
              <w:rPr>
                <w:rFonts w:ascii="Times New Roman" w:hAnsi="Times New Roman"/>
                <w:sz w:val="28"/>
                <w:szCs w:val="28"/>
              </w:rPr>
              <w:t>7</w:t>
            </w:r>
            <w:r w:rsidR="00B85E25" w:rsidRPr="008C3BF7">
              <w:rPr>
                <w:rFonts w:ascii="Times New Roman" w:hAnsi="Times New Roman"/>
                <w:sz w:val="28"/>
                <w:szCs w:val="28"/>
              </w:rPr>
              <w:t>.1. Формы аттестации</w:t>
            </w:r>
          </w:p>
        </w:tc>
        <w:tc>
          <w:tcPr>
            <w:tcW w:w="713" w:type="dxa"/>
            <w:vAlign w:val="bottom"/>
          </w:tcPr>
          <w:p w14:paraId="7A251673" w14:textId="77777777" w:rsidR="00B85E25" w:rsidRPr="008C3BF7" w:rsidRDefault="005050E7" w:rsidP="00DD3566">
            <w:pPr>
              <w:pStyle w:val="a6"/>
              <w:spacing w:after="4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  <w:tr w:rsidR="00B85E25" w:rsidRPr="008C3BF7" w14:paraId="3AE7DDD4" w14:textId="77777777" w:rsidTr="00E67314">
        <w:tc>
          <w:tcPr>
            <w:tcW w:w="534" w:type="dxa"/>
            <w:vMerge/>
          </w:tcPr>
          <w:p w14:paraId="248B6116" w14:textId="77777777" w:rsidR="00B85E25" w:rsidRPr="008C3BF7" w:rsidRDefault="00B85E25" w:rsidP="00DD3566">
            <w:pPr>
              <w:pStyle w:val="a6"/>
              <w:spacing w:after="4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930" w:type="dxa"/>
          </w:tcPr>
          <w:p w14:paraId="12185B7E" w14:textId="77777777" w:rsidR="00B85E25" w:rsidRPr="008C3BF7" w:rsidRDefault="00796CE0" w:rsidP="008C3BF7">
            <w:pPr>
              <w:pStyle w:val="a6"/>
              <w:spacing w:after="40"/>
              <w:rPr>
                <w:rFonts w:ascii="Times New Roman" w:hAnsi="Times New Roman"/>
                <w:bCs/>
                <w:sz w:val="28"/>
                <w:szCs w:val="28"/>
              </w:rPr>
            </w:pPr>
            <w:r w:rsidRPr="008C3BF7"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  <w:r w:rsidR="00B85E25" w:rsidRPr="008C3BF7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="009B3D3A" w:rsidRPr="008C3BF7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 w:rsidR="00B85E25" w:rsidRPr="008C3BF7">
              <w:rPr>
                <w:rFonts w:ascii="Times New Roman" w:hAnsi="Times New Roman"/>
                <w:bCs/>
                <w:sz w:val="28"/>
                <w:szCs w:val="28"/>
              </w:rPr>
              <w:t xml:space="preserve">. </w:t>
            </w:r>
            <w:r w:rsidR="008C3BF7" w:rsidRPr="008C3BF7">
              <w:rPr>
                <w:rFonts w:ascii="Times New Roman" w:hAnsi="Times New Roman"/>
                <w:sz w:val="28"/>
                <w:szCs w:val="28"/>
              </w:rPr>
              <w:t>Примерный перечень вопросов для оценки качества освоения программы (теоретическая часть)</w:t>
            </w:r>
          </w:p>
        </w:tc>
        <w:tc>
          <w:tcPr>
            <w:tcW w:w="713" w:type="dxa"/>
            <w:vAlign w:val="bottom"/>
          </w:tcPr>
          <w:p w14:paraId="4B7AA3B9" w14:textId="77777777" w:rsidR="00B85E25" w:rsidRPr="008C3BF7" w:rsidRDefault="005050E7" w:rsidP="00DD3566">
            <w:pPr>
              <w:pStyle w:val="a6"/>
              <w:spacing w:after="4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120F1B" w:rsidRPr="008C3BF7" w14:paraId="373C0FC8" w14:textId="77777777" w:rsidTr="00E67314">
        <w:tc>
          <w:tcPr>
            <w:tcW w:w="534" w:type="dxa"/>
          </w:tcPr>
          <w:p w14:paraId="6C35DDE3" w14:textId="77777777" w:rsidR="00120F1B" w:rsidRPr="008C3BF7" w:rsidRDefault="00120F1B" w:rsidP="00DD3566">
            <w:pPr>
              <w:pStyle w:val="a6"/>
              <w:spacing w:after="4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930" w:type="dxa"/>
          </w:tcPr>
          <w:p w14:paraId="698E3F6E" w14:textId="77777777" w:rsidR="00120F1B" w:rsidRPr="008C3BF7" w:rsidRDefault="00120F1B" w:rsidP="008C3BF7">
            <w:pPr>
              <w:pStyle w:val="a6"/>
              <w:spacing w:after="40"/>
              <w:rPr>
                <w:rFonts w:ascii="Times New Roman" w:hAnsi="Times New Roman"/>
                <w:bCs/>
                <w:sz w:val="28"/>
                <w:szCs w:val="28"/>
              </w:rPr>
            </w:pPr>
            <w:r w:rsidRPr="008C3BF7">
              <w:rPr>
                <w:rFonts w:ascii="Times New Roman" w:hAnsi="Times New Roman"/>
                <w:bCs/>
                <w:sz w:val="28"/>
                <w:szCs w:val="28"/>
              </w:rPr>
              <w:t xml:space="preserve">7.3. </w:t>
            </w:r>
            <w:r w:rsidR="008C3BF7" w:rsidRPr="008C3BF7">
              <w:rPr>
                <w:rFonts w:ascii="Times New Roman" w:hAnsi="Times New Roman"/>
                <w:bCs/>
                <w:sz w:val="28"/>
                <w:szCs w:val="28"/>
              </w:rPr>
              <w:t>Критерии оценки результатов экзамена</w:t>
            </w:r>
          </w:p>
        </w:tc>
        <w:tc>
          <w:tcPr>
            <w:tcW w:w="713" w:type="dxa"/>
            <w:vAlign w:val="bottom"/>
          </w:tcPr>
          <w:p w14:paraId="11244371" w14:textId="77777777" w:rsidR="00120F1B" w:rsidRPr="008C3BF7" w:rsidRDefault="005050E7" w:rsidP="00DD3566">
            <w:pPr>
              <w:pStyle w:val="a6"/>
              <w:spacing w:after="4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</w:tr>
    </w:tbl>
    <w:p w14:paraId="16363B4F" w14:textId="77777777" w:rsidR="00DB03EB" w:rsidRPr="00514E67" w:rsidRDefault="00856395">
      <w:pPr>
        <w:jc w:val="center"/>
        <w:rPr>
          <w:rFonts w:ascii="Times New Roman" w:hAnsi="Times New Roman" w:cs="Times New Roman"/>
          <w:b/>
          <w:sz w:val="20"/>
          <w:szCs w:val="20"/>
          <w:highlight w:val="white"/>
        </w:rPr>
      </w:pPr>
      <w:r w:rsidRPr="00514E67">
        <w:rPr>
          <w:rFonts w:ascii="Times New Roman" w:hAnsi="Times New Roman" w:cs="Times New Roman"/>
        </w:rPr>
        <w:br w:type="page"/>
      </w:r>
    </w:p>
    <w:p w14:paraId="398DFC66" w14:textId="77777777" w:rsidR="00DB03EB" w:rsidRPr="00514E67" w:rsidRDefault="00514E67" w:rsidP="00171B09">
      <w:pPr>
        <w:pStyle w:val="a8"/>
        <w:numPr>
          <w:ilvl w:val="0"/>
          <w:numId w:val="2"/>
        </w:num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4E67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Общая характеристика программы</w:t>
      </w:r>
    </w:p>
    <w:p w14:paraId="17189F76" w14:textId="77777777" w:rsidR="00DB03EB" w:rsidRPr="00CA6394" w:rsidRDefault="00DB03EB" w:rsidP="00CA6394">
      <w:pPr>
        <w:pStyle w:val="10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highlight w:val="white"/>
        </w:rPr>
      </w:pPr>
    </w:p>
    <w:p w14:paraId="26AA3382" w14:textId="77777777" w:rsidR="00DB03EB" w:rsidRPr="00CA6394" w:rsidRDefault="00856395" w:rsidP="00CA6394">
      <w:pPr>
        <w:pStyle w:val="10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A6394">
        <w:rPr>
          <w:rFonts w:ascii="Times New Roman" w:hAnsi="Times New Roman"/>
          <w:b/>
          <w:sz w:val="28"/>
          <w:szCs w:val="28"/>
        </w:rPr>
        <w:t>1.1</w:t>
      </w:r>
      <w:r w:rsidR="00E67314" w:rsidRPr="00CA6394">
        <w:rPr>
          <w:rFonts w:ascii="Times New Roman" w:hAnsi="Times New Roman"/>
          <w:b/>
          <w:sz w:val="28"/>
          <w:szCs w:val="28"/>
        </w:rPr>
        <w:t>.</w:t>
      </w:r>
      <w:r w:rsidRPr="00CA6394">
        <w:rPr>
          <w:rFonts w:ascii="Times New Roman" w:hAnsi="Times New Roman"/>
          <w:b/>
          <w:sz w:val="28"/>
          <w:szCs w:val="28"/>
        </w:rPr>
        <w:t xml:space="preserve"> Цел</w:t>
      </w:r>
      <w:r w:rsidR="00D20879" w:rsidRPr="00CA6394">
        <w:rPr>
          <w:rFonts w:ascii="Times New Roman" w:hAnsi="Times New Roman"/>
          <w:b/>
          <w:sz w:val="28"/>
          <w:szCs w:val="28"/>
        </w:rPr>
        <w:t>ь</w:t>
      </w:r>
      <w:r w:rsidRPr="00CA6394">
        <w:rPr>
          <w:rFonts w:ascii="Times New Roman" w:hAnsi="Times New Roman"/>
          <w:b/>
          <w:sz w:val="28"/>
          <w:szCs w:val="28"/>
        </w:rPr>
        <w:t xml:space="preserve"> реализации программы</w:t>
      </w:r>
    </w:p>
    <w:p w14:paraId="6A86BA32" w14:textId="77777777" w:rsidR="00514E67" w:rsidRPr="00787D98" w:rsidRDefault="00514E67" w:rsidP="00CA6394">
      <w:pPr>
        <w:pStyle w:val="1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87D98">
        <w:rPr>
          <w:rFonts w:ascii="Times New Roman" w:hAnsi="Times New Roman"/>
          <w:color w:val="000000"/>
          <w:sz w:val="28"/>
          <w:szCs w:val="28"/>
        </w:rPr>
        <w:t xml:space="preserve">Целью реализации </w:t>
      </w:r>
      <w:r w:rsidR="00E67314" w:rsidRPr="00787D98">
        <w:rPr>
          <w:rFonts w:ascii="Times New Roman" w:hAnsi="Times New Roman"/>
          <w:color w:val="000000"/>
          <w:sz w:val="28"/>
          <w:szCs w:val="28"/>
        </w:rPr>
        <w:t xml:space="preserve">дополнительной образовательной </w:t>
      </w:r>
      <w:r w:rsidRPr="00787D98">
        <w:rPr>
          <w:rFonts w:ascii="Times New Roman" w:hAnsi="Times New Roman"/>
          <w:color w:val="000000"/>
          <w:sz w:val="28"/>
          <w:szCs w:val="28"/>
        </w:rPr>
        <w:t>программы «</w:t>
      </w:r>
      <w:r w:rsidR="00D130C7">
        <w:rPr>
          <w:rFonts w:ascii="Times New Roman" w:hAnsi="Times New Roman"/>
          <w:sz w:val="28"/>
          <w:szCs w:val="28"/>
        </w:rPr>
        <w:t>П</w:t>
      </w:r>
      <w:r w:rsidR="00D130C7" w:rsidRPr="00D130C7">
        <w:rPr>
          <w:rFonts w:ascii="Times New Roman" w:hAnsi="Times New Roman"/>
          <w:sz w:val="28"/>
          <w:szCs w:val="28"/>
        </w:rPr>
        <w:t>едагогика и методика преподавания хореографии</w:t>
      </w:r>
      <w:r w:rsidRPr="00787D98">
        <w:rPr>
          <w:rFonts w:ascii="Times New Roman" w:hAnsi="Times New Roman"/>
          <w:color w:val="000000"/>
          <w:sz w:val="28"/>
          <w:szCs w:val="28"/>
        </w:rPr>
        <w:t>» является</w:t>
      </w:r>
      <w:r w:rsidRPr="00787D98"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r w:rsidR="00787D98" w:rsidRPr="00787D98">
        <w:rPr>
          <w:rFonts w:ascii="Times New Roman" w:hAnsi="Times New Roman"/>
          <w:sz w:val="28"/>
          <w:szCs w:val="28"/>
        </w:rPr>
        <w:t>профессиональная переподготовка, формирование соответствующих компетенций слушателей для осуществления профессиональной педагогической деятельности</w:t>
      </w:r>
      <w:r w:rsidRPr="00787D98">
        <w:rPr>
          <w:rFonts w:ascii="Times New Roman" w:hAnsi="Times New Roman"/>
          <w:color w:val="000000"/>
          <w:sz w:val="28"/>
          <w:szCs w:val="28"/>
        </w:rPr>
        <w:t>.</w:t>
      </w:r>
    </w:p>
    <w:p w14:paraId="4DA2044D" w14:textId="77777777" w:rsidR="00787D98" w:rsidRDefault="00787D98" w:rsidP="004448B1">
      <w:pPr>
        <w:pStyle w:val="a6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B8BECA4" w14:textId="77777777" w:rsidR="006D3EAD" w:rsidRPr="00E62C2E" w:rsidRDefault="006D3EAD" w:rsidP="004448B1">
      <w:pPr>
        <w:pStyle w:val="a6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2C2E">
        <w:rPr>
          <w:rFonts w:ascii="Times New Roman" w:hAnsi="Times New Roman"/>
          <w:sz w:val="28"/>
          <w:szCs w:val="28"/>
        </w:rPr>
        <w:t>Направление подготовки 44.03.01 Педагогическое образование (уровень бакалавриата)</w:t>
      </w:r>
    </w:p>
    <w:tbl>
      <w:tblPr>
        <w:tblW w:w="95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670"/>
        <w:gridCol w:w="3244"/>
      </w:tblGrid>
      <w:tr w:rsidR="00E62C2E" w:rsidRPr="007F1027" w14:paraId="6EBC288E" w14:textId="77777777" w:rsidTr="001061C5">
        <w:trPr>
          <w:trHeight w:val="523"/>
          <w:jc w:val="center"/>
        </w:trPr>
        <w:tc>
          <w:tcPr>
            <w:tcW w:w="675" w:type="dxa"/>
            <w:vAlign w:val="center"/>
          </w:tcPr>
          <w:p w14:paraId="22023449" w14:textId="77777777" w:rsidR="00E62C2E" w:rsidRPr="007F1027" w:rsidRDefault="00E62C2E" w:rsidP="001061C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027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  <w:p w14:paraId="499C8CCA" w14:textId="77777777" w:rsidR="00E62C2E" w:rsidRPr="007F1027" w:rsidRDefault="00E62C2E" w:rsidP="001061C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027">
              <w:rPr>
                <w:rFonts w:ascii="Times New Roman" w:hAnsi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5670" w:type="dxa"/>
            <w:vAlign w:val="center"/>
          </w:tcPr>
          <w:p w14:paraId="15D20B09" w14:textId="77777777" w:rsidR="00E62C2E" w:rsidRPr="007F1027" w:rsidRDefault="00E62C2E" w:rsidP="001061C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027">
              <w:rPr>
                <w:rFonts w:ascii="Times New Roman" w:hAnsi="Times New Roman"/>
                <w:b/>
                <w:bCs/>
                <w:sz w:val="24"/>
                <w:szCs w:val="24"/>
              </w:rPr>
              <w:t>Компетенция</w:t>
            </w:r>
          </w:p>
        </w:tc>
        <w:tc>
          <w:tcPr>
            <w:tcW w:w="3244" w:type="dxa"/>
            <w:vAlign w:val="center"/>
          </w:tcPr>
          <w:p w14:paraId="35FE1018" w14:textId="77777777" w:rsidR="00E62C2E" w:rsidRPr="007F1027" w:rsidRDefault="00E62C2E" w:rsidP="001061C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027">
              <w:rPr>
                <w:rFonts w:ascii="Times New Roman" w:hAnsi="Times New Roman"/>
                <w:b/>
                <w:bCs/>
                <w:sz w:val="24"/>
                <w:szCs w:val="24"/>
              </w:rPr>
              <w:t>Код компетенции</w:t>
            </w:r>
          </w:p>
        </w:tc>
      </w:tr>
      <w:tr w:rsidR="006D3EAD" w:rsidRPr="004448B1" w14:paraId="3A70AB4B" w14:textId="77777777" w:rsidTr="007F1027">
        <w:trPr>
          <w:trHeight w:val="445"/>
          <w:jc w:val="center"/>
        </w:trPr>
        <w:tc>
          <w:tcPr>
            <w:tcW w:w="675" w:type="dxa"/>
          </w:tcPr>
          <w:p w14:paraId="436CC67F" w14:textId="77777777" w:rsidR="006D3EAD" w:rsidRPr="004448B1" w:rsidRDefault="006D3EAD" w:rsidP="004448B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448B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670" w:type="dxa"/>
          </w:tcPr>
          <w:p w14:paraId="3F07DA2B" w14:textId="77777777" w:rsidR="006D3EAD" w:rsidRPr="004448B1" w:rsidRDefault="004448B1" w:rsidP="004448B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448B1">
              <w:rPr>
                <w:rFonts w:ascii="Times New Roman" w:hAnsi="Times New Roman"/>
                <w:sz w:val="24"/>
                <w:szCs w:val="24"/>
              </w:rPr>
              <w:t>Готовность реализовывать образовательные программы по учебному предмету в соответствии с требованиями образовательных стандартов</w:t>
            </w:r>
          </w:p>
        </w:tc>
        <w:tc>
          <w:tcPr>
            <w:tcW w:w="3244" w:type="dxa"/>
          </w:tcPr>
          <w:p w14:paraId="2B4969E8" w14:textId="77777777" w:rsidR="006D3EAD" w:rsidRPr="004448B1" w:rsidRDefault="0087141A" w:rsidP="004448B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</w:t>
            </w:r>
            <w:r w:rsidR="001D7EED" w:rsidRPr="004448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D3EAD" w:rsidRPr="004448B1" w14:paraId="54798CAA" w14:textId="77777777" w:rsidTr="007F1027">
        <w:trPr>
          <w:trHeight w:val="247"/>
          <w:jc w:val="center"/>
        </w:trPr>
        <w:tc>
          <w:tcPr>
            <w:tcW w:w="675" w:type="dxa"/>
          </w:tcPr>
          <w:p w14:paraId="0F683710" w14:textId="77777777" w:rsidR="006D3EAD" w:rsidRPr="004448B1" w:rsidRDefault="006D3EAD" w:rsidP="004448B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448B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670" w:type="dxa"/>
          </w:tcPr>
          <w:p w14:paraId="2C1519FC" w14:textId="77777777" w:rsidR="006D3EAD" w:rsidRPr="004448B1" w:rsidRDefault="004448B1" w:rsidP="004448B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448B1">
              <w:rPr>
                <w:rFonts w:ascii="Times New Roman" w:hAnsi="Times New Roman"/>
                <w:sz w:val="24"/>
                <w:szCs w:val="24"/>
              </w:rPr>
              <w:t>Способность использовать современные методы и технологии обучения и диагностики</w:t>
            </w:r>
          </w:p>
        </w:tc>
        <w:tc>
          <w:tcPr>
            <w:tcW w:w="3244" w:type="dxa"/>
          </w:tcPr>
          <w:p w14:paraId="4092A2BA" w14:textId="77777777" w:rsidR="006D3EAD" w:rsidRPr="004448B1" w:rsidRDefault="0087141A" w:rsidP="004448B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</w:t>
            </w:r>
            <w:r w:rsidR="001D7EED" w:rsidRPr="004448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448B1" w:rsidRPr="004448B1" w14:paraId="26F92F36" w14:textId="77777777" w:rsidTr="007F1027">
        <w:trPr>
          <w:trHeight w:val="247"/>
          <w:jc w:val="center"/>
        </w:trPr>
        <w:tc>
          <w:tcPr>
            <w:tcW w:w="675" w:type="dxa"/>
          </w:tcPr>
          <w:p w14:paraId="56164074" w14:textId="77777777" w:rsidR="004448B1" w:rsidRPr="004448B1" w:rsidRDefault="004448B1" w:rsidP="004448B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448B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670" w:type="dxa"/>
          </w:tcPr>
          <w:p w14:paraId="2EB39528" w14:textId="77777777" w:rsidR="004448B1" w:rsidRPr="004448B1" w:rsidRDefault="004448B1" w:rsidP="004448B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4448B1">
              <w:rPr>
                <w:rFonts w:ascii="Times New Roman" w:hAnsi="Times New Roman"/>
                <w:sz w:val="24"/>
                <w:szCs w:val="24"/>
              </w:rPr>
              <w:t>пособность разрабатывать и реализовывать культурно-просветительские программы</w:t>
            </w:r>
          </w:p>
        </w:tc>
        <w:tc>
          <w:tcPr>
            <w:tcW w:w="3244" w:type="dxa"/>
          </w:tcPr>
          <w:p w14:paraId="3A6DF267" w14:textId="77777777" w:rsidR="004448B1" w:rsidRPr="004448B1" w:rsidRDefault="0087141A" w:rsidP="004448B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</w:t>
            </w:r>
            <w:r w:rsidR="004448B1" w:rsidRPr="004448B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</w:tbl>
    <w:p w14:paraId="409503A2" w14:textId="77777777" w:rsidR="006D3EAD" w:rsidRPr="00E62C2E" w:rsidRDefault="006D3EAD" w:rsidP="00E62C2E">
      <w:pPr>
        <w:pStyle w:val="a6"/>
        <w:rPr>
          <w:rFonts w:ascii="Times New Roman" w:hAnsi="Times New Roman"/>
          <w:sz w:val="28"/>
          <w:szCs w:val="28"/>
        </w:rPr>
      </w:pPr>
    </w:p>
    <w:p w14:paraId="2FB92F9A" w14:textId="77777777" w:rsidR="00514E67" w:rsidRPr="001D7EED" w:rsidRDefault="001D7EED" w:rsidP="004448B1">
      <w:pPr>
        <w:pStyle w:val="a6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7EED">
        <w:rPr>
          <w:rFonts w:ascii="Times New Roman" w:hAnsi="Times New Roman"/>
          <w:sz w:val="28"/>
          <w:szCs w:val="28"/>
        </w:rPr>
        <w:t>Специальность 44.02.03 Педагогика дополнительного образования</w:t>
      </w:r>
    </w:p>
    <w:tbl>
      <w:tblPr>
        <w:tblW w:w="95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670"/>
        <w:gridCol w:w="3244"/>
      </w:tblGrid>
      <w:tr w:rsidR="007F1027" w:rsidRPr="007F1027" w14:paraId="3F2AAFDD" w14:textId="77777777" w:rsidTr="001061C5">
        <w:trPr>
          <w:trHeight w:val="523"/>
          <w:jc w:val="center"/>
        </w:trPr>
        <w:tc>
          <w:tcPr>
            <w:tcW w:w="675" w:type="dxa"/>
            <w:vAlign w:val="center"/>
          </w:tcPr>
          <w:p w14:paraId="6E63E0F0" w14:textId="77777777" w:rsidR="007F1027" w:rsidRPr="007F1027" w:rsidRDefault="007F1027" w:rsidP="001061C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027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  <w:p w14:paraId="08B947A9" w14:textId="77777777" w:rsidR="007F1027" w:rsidRPr="007F1027" w:rsidRDefault="007F1027" w:rsidP="001061C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027">
              <w:rPr>
                <w:rFonts w:ascii="Times New Roman" w:hAnsi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5670" w:type="dxa"/>
            <w:vAlign w:val="center"/>
          </w:tcPr>
          <w:p w14:paraId="46FEC43C" w14:textId="77777777" w:rsidR="007F1027" w:rsidRPr="007F1027" w:rsidRDefault="007F1027" w:rsidP="001061C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027">
              <w:rPr>
                <w:rFonts w:ascii="Times New Roman" w:hAnsi="Times New Roman"/>
                <w:b/>
                <w:bCs/>
                <w:sz w:val="24"/>
                <w:szCs w:val="24"/>
              </w:rPr>
              <w:t>Компетенция</w:t>
            </w:r>
          </w:p>
        </w:tc>
        <w:tc>
          <w:tcPr>
            <w:tcW w:w="3244" w:type="dxa"/>
            <w:vAlign w:val="center"/>
          </w:tcPr>
          <w:p w14:paraId="36BB0139" w14:textId="77777777" w:rsidR="007F1027" w:rsidRPr="007F1027" w:rsidRDefault="007F1027" w:rsidP="001061C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027">
              <w:rPr>
                <w:rFonts w:ascii="Times New Roman" w:hAnsi="Times New Roman"/>
                <w:b/>
                <w:bCs/>
                <w:sz w:val="24"/>
                <w:szCs w:val="24"/>
              </w:rPr>
              <w:t>Код компетенции</w:t>
            </w:r>
          </w:p>
        </w:tc>
      </w:tr>
      <w:tr w:rsidR="007F1027" w:rsidRPr="007F1027" w14:paraId="61551AE9" w14:textId="77777777" w:rsidTr="004448B1">
        <w:trPr>
          <w:trHeight w:val="445"/>
          <w:jc w:val="center"/>
        </w:trPr>
        <w:tc>
          <w:tcPr>
            <w:tcW w:w="675" w:type="dxa"/>
          </w:tcPr>
          <w:p w14:paraId="63A9880D" w14:textId="77777777" w:rsidR="007F1027" w:rsidRPr="007F1027" w:rsidRDefault="007F1027" w:rsidP="004448B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02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670" w:type="dxa"/>
          </w:tcPr>
          <w:p w14:paraId="79D54199" w14:textId="77777777" w:rsidR="007F1027" w:rsidRPr="004448B1" w:rsidRDefault="004448B1" w:rsidP="004448B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448B1">
              <w:rPr>
                <w:rFonts w:ascii="Times New Roman" w:hAnsi="Times New Roman"/>
                <w:sz w:val="24"/>
                <w:szCs w:val="24"/>
              </w:rPr>
              <w:t>Определять цели и задачи, планировать занятия</w:t>
            </w:r>
          </w:p>
        </w:tc>
        <w:tc>
          <w:tcPr>
            <w:tcW w:w="3244" w:type="dxa"/>
          </w:tcPr>
          <w:p w14:paraId="0542737C" w14:textId="77777777" w:rsidR="007F1027" w:rsidRPr="004448B1" w:rsidRDefault="001D7EED" w:rsidP="004448B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8B1">
              <w:rPr>
                <w:rFonts w:ascii="Times New Roman" w:hAnsi="Times New Roman"/>
                <w:sz w:val="24"/>
                <w:szCs w:val="24"/>
              </w:rPr>
              <w:t>ПК 1.1.</w:t>
            </w:r>
          </w:p>
        </w:tc>
      </w:tr>
      <w:tr w:rsidR="007F1027" w:rsidRPr="007F1027" w14:paraId="0344C530" w14:textId="77777777" w:rsidTr="004448B1">
        <w:trPr>
          <w:trHeight w:val="247"/>
          <w:jc w:val="center"/>
        </w:trPr>
        <w:tc>
          <w:tcPr>
            <w:tcW w:w="675" w:type="dxa"/>
          </w:tcPr>
          <w:p w14:paraId="18F645B2" w14:textId="77777777" w:rsidR="007F1027" w:rsidRPr="007F1027" w:rsidRDefault="007F1027" w:rsidP="004448B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02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670" w:type="dxa"/>
          </w:tcPr>
          <w:p w14:paraId="3ADC8A77" w14:textId="77777777" w:rsidR="007F1027" w:rsidRPr="004448B1" w:rsidRDefault="004448B1" w:rsidP="004448B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448B1">
              <w:rPr>
                <w:rFonts w:ascii="Times New Roman" w:hAnsi="Times New Roman"/>
                <w:sz w:val="24"/>
                <w:szCs w:val="24"/>
              </w:rPr>
              <w:t>Организовывать и проводить занятия</w:t>
            </w:r>
          </w:p>
        </w:tc>
        <w:tc>
          <w:tcPr>
            <w:tcW w:w="3244" w:type="dxa"/>
          </w:tcPr>
          <w:p w14:paraId="39B8D80A" w14:textId="77777777" w:rsidR="007F1027" w:rsidRPr="004448B1" w:rsidRDefault="001D7EED" w:rsidP="004448B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8B1">
              <w:rPr>
                <w:rFonts w:ascii="Times New Roman" w:hAnsi="Times New Roman"/>
                <w:sz w:val="24"/>
                <w:szCs w:val="24"/>
              </w:rPr>
              <w:t>ПК 1.2.</w:t>
            </w:r>
          </w:p>
        </w:tc>
      </w:tr>
      <w:tr w:rsidR="007F1027" w:rsidRPr="007F1027" w14:paraId="03D34AA5" w14:textId="77777777" w:rsidTr="004448B1">
        <w:trPr>
          <w:trHeight w:val="247"/>
          <w:jc w:val="center"/>
        </w:trPr>
        <w:tc>
          <w:tcPr>
            <w:tcW w:w="675" w:type="dxa"/>
          </w:tcPr>
          <w:p w14:paraId="004D75D8" w14:textId="77777777" w:rsidR="007F1027" w:rsidRPr="007F1027" w:rsidRDefault="007F1027" w:rsidP="004448B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670" w:type="dxa"/>
          </w:tcPr>
          <w:p w14:paraId="36AE83D0" w14:textId="77777777" w:rsidR="007F1027" w:rsidRPr="004448B1" w:rsidRDefault="004448B1" w:rsidP="004448B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448B1">
              <w:rPr>
                <w:rFonts w:ascii="Times New Roman" w:hAnsi="Times New Roman"/>
                <w:sz w:val="24"/>
                <w:szCs w:val="24"/>
              </w:rPr>
              <w:t>Оценивать процесс и результаты деятельности занимающихся на занятии и освоения дополнительной образовательной программы</w:t>
            </w:r>
          </w:p>
        </w:tc>
        <w:tc>
          <w:tcPr>
            <w:tcW w:w="3244" w:type="dxa"/>
          </w:tcPr>
          <w:p w14:paraId="600390B5" w14:textId="77777777" w:rsidR="007F1027" w:rsidRPr="004448B1" w:rsidRDefault="001D7EED" w:rsidP="004448B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8B1">
              <w:rPr>
                <w:rFonts w:ascii="Times New Roman" w:hAnsi="Times New Roman"/>
                <w:sz w:val="24"/>
                <w:szCs w:val="24"/>
              </w:rPr>
              <w:t>ПК 1.4.</w:t>
            </w:r>
          </w:p>
        </w:tc>
      </w:tr>
    </w:tbl>
    <w:p w14:paraId="5BE35C14" w14:textId="77777777" w:rsidR="007F1027" w:rsidRPr="00E62C2E" w:rsidRDefault="007F1027" w:rsidP="001061C5">
      <w:pPr>
        <w:pStyle w:val="a6"/>
        <w:spacing w:line="360" w:lineRule="auto"/>
        <w:rPr>
          <w:rFonts w:ascii="Times New Roman" w:hAnsi="Times New Roman"/>
          <w:sz w:val="28"/>
          <w:szCs w:val="28"/>
        </w:rPr>
      </w:pPr>
    </w:p>
    <w:p w14:paraId="3C5057B0" w14:textId="77777777" w:rsidR="00514E67" w:rsidRPr="00CA6394" w:rsidRDefault="00514E67" w:rsidP="00CA6394">
      <w:pPr>
        <w:pStyle w:val="1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6394">
        <w:rPr>
          <w:rFonts w:ascii="Times New Roman" w:hAnsi="Times New Roman"/>
          <w:b/>
          <w:bCs/>
          <w:sz w:val="28"/>
          <w:szCs w:val="28"/>
        </w:rPr>
        <w:t>1.2. Категория слушателей</w:t>
      </w:r>
      <w:r w:rsidRPr="00CA6394">
        <w:rPr>
          <w:rFonts w:ascii="Times New Roman" w:hAnsi="Times New Roman"/>
          <w:sz w:val="28"/>
          <w:szCs w:val="28"/>
        </w:rPr>
        <w:t xml:space="preserve"> </w:t>
      </w:r>
    </w:p>
    <w:p w14:paraId="7140CE68" w14:textId="77777777" w:rsidR="004448B1" w:rsidRDefault="00514E67" w:rsidP="00CA6394">
      <w:pPr>
        <w:pStyle w:val="1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6394">
        <w:rPr>
          <w:rFonts w:ascii="Times New Roman" w:hAnsi="Times New Roman"/>
          <w:sz w:val="28"/>
          <w:szCs w:val="28"/>
        </w:rPr>
        <w:t>Л</w:t>
      </w:r>
      <w:r w:rsidR="00856395" w:rsidRPr="00CA6394">
        <w:rPr>
          <w:rFonts w:ascii="Times New Roman" w:hAnsi="Times New Roman"/>
          <w:sz w:val="28"/>
          <w:szCs w:val="28"/>
        </w:rPr>
        <w:t xml:space="preserve">ица, имеющие </w:t>
      </w:r>
      <w:r w:rsidR="004448B1">
        <w:rPr>
          <w:rFonts w:ascii="Times New Roman" w:hAnsi="Times New Roman"/>
          <w:sz w:val="28"/>
          <w:szCs w:val="28"/>
        </w:rPr>
        <w:t>уровень образования: высшее образование, среднее профессиональное образование.</w:t>
      </w:r>
    </w:p>
    <w:p w14:paraId="5E3B52F5" w14:textId="77777777" w:rsidR="004448B1" w:rsidRDefault="004448B1" w:rsidP="00CA6394">
      <w:pPr>
        <w:pStyle w:val="1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7D98">
        <w:rPr>
          <w:rFonts w:ascii="Times New Roman" w:hAnsi="Times New Roman"/>
          <w:b/>
          <w:sz w:val="28"/>
          <w:szCs w:val="28"/>
        </w:rPr>
        <w:t>Область профессиональной деятельности:</w:t>
      </w:r>
      <w:r>
        <w:rPr>
          <w:rFonts w:ascii="Times New Roman" w:hAnsi="Times New Roman"/>
          <w:sz w:val="28"/>
          <w:szCs w:val="28"/>
        </w:rPr>
        <w:t xml:space="preserve"> дополнительное образование детей и взрослых.</w:t>
      </w:r>
    </w:p>
    <w:p w14:paraId="24EA5F7E" w14:textId="77777777" w:rsidR="00DB03EB" w:rsidRPr="00CA6394" w:rsidRDefault="00661DD4" w:rsidP="00CA6394">
      <w:pPr>
        <w:pStyle w:val="1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6394">
        <w:rPr>
          <w:rFonts w:ascii="Times New Roman" w:hAnsi="Times New Roman"/>
          <w:sz w:val="28"/>
          <w:szCs w:val="28"/>
        </w:rPr>
        <w:t>П</w:t>
      </w:r>
      <w:r w:rsidR="00D20879" w:rsidRPr="00CA6394">
        <w:rPr>
          <w:rFonts w:ascii="Times New Roman" w:hAnsi="Times New Roman"/>
          <w:sz w:val="28"/>
          <w:szCs w:val="28"/>
        </w:rPr>
        <w:t>рограмма</w:t>
      </w:r>
      <w:r w:rsidR="00856395" w:rsidRPr="00CA6394">
        <w:rPr>
          <w:rFonts w:ascii="Times New Roman" w:hAnsi="Times New Roman"/>
          <w:sz w:val="28"/>
          <w:szCs w:val="28"/>
        </w:rPr>
        <w:t xml:space="preserve"> рекомендована специалистам, осуществляющим педагогическую деятельность в системе дополнительного образования: педагогам </w:t>
      </w:r>
      <w:r w:rsidR="00856395" w:rsidRPr="00CA6394">
        <w:rPr>
          <w:rFonts w:ascii="Times New Roman" w:hAnsi="Times New Roman"/>
          <w:sz w:val="28"/>
          <w:szCs w:val="28"/>
        </w:rPr>
        <w:lastRenderedPageBreak/>
        <w:t>дополнительного образования; воспитателям ДОУ; методистам школ искусств и самодеятельных танцевальных</w:t>
      </w:r>
      <w:r w:rsidR="00395180">
        <w:rPr>
          <w:rFonts w:ascii="Times New Roman" w:hAnsi="Times New Roman"/>
          <w:sz w:val="28"/>
          <w:szCs w:val="28"/>
        </w:rPr>
        <w:t xml:space="preserve"> коллективов.</w:t>
      </w:r>
    </w:p>
    <w:p w14:paraId="4E5E1A1F" w14:textId="77777777" w:rsidR="00D20879" w:rsidRPr="00CA6394" w:rsidRDefault="00D20879" w:rsidP="00CA6394">
      <w:pPr>
        <w:pStyle w:val="10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0B1CFDB1" w14:textId="77777777" w:rsidR="00DB03EB" w:rsidRPr="00CA6394" w:rsidRDefault="00856395" w:rsidP="00CA6394">
      <w:pPr>
        <w:pStyle w:val="10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A6394">
        <w:rPr>
          <w:rFonts w:ascii="Times New Roman" w:hAnsi="Times New Roman"/>
          <w:b/>
          <w:sz w:val="28"/>
          <w:szCs w:val="28"/>
        </w:rPr>
        <w:t>1.3.</w:t>
      </w:r>
      <w:r w:rsidRPr="00CA6394">
        <w:rPr>
          <w:rFonts w:ascii="Times New Roman" w:hAnsi="Times New Roman"/>
          <w:sz w:val="28"/>
          <w:szCs w:val="28"/>
        </w:rPr>
        <w:t xml:space="preserve"> </w:t>
      </w:r>
      <w:r w:rsidRPr="00CA6394">
        <w:rPr>
          <w:rFonts w:ascii="Times New Roman" w:hAnsi="Times New Roman"/>
          <w:b/>
          <w:sz w:val="28"/>
          <w:szCs w:val="28"/>
        </w:rPr>
        <w:t>Форма обучения</w:t>
      </w:r>
    </w:p>
    <w:p w14:paraId="723D2E63" w14:textId="77777777" w:rsidR="00DB03EB" w:rsidRPr="00CA6394" w:rsidRDefault="00FC5736" w:rsidP="00CA6394">
      <w:pPr>
        <w:pStyle w:val="1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6394">
        <w:rPr>
          <w:rFonts w:ascii="Times New Roman" w:hAnsi="Times New Roman"/>
          <w:sz w:val="28"/>
          <w:szCs w:val="28"/>
        </w:rPr>
        <w:t>Форма обучения: дистанционная</w:t>
      </w:r>
      <w:r w:rsidR="00856395" w:rsidRPr="00CA6394">
        <w:rPr>
          <w:rFonts w:ascii="Times New Roman" w:hAnsi="Times New Roman"/>
          <w:sz w:val="28"/>
          <w:szCs w:val="28"/>
        </w:rPr>
        <w:t xml:space="preserve"> без отрыва от основного места работы.</w:t>
      </w:r>
    </w:p>
    <w:p w14:paraId="302989EC" w14:textId="77777777" w:rsidR="00DB03EB" w:rsidRPr="00CA6394" w:rsidRDefault="00856395" w:rsidP="00CA6394">
      <w:pPr>
        <w:pStyle w:val="1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6394">
        <w:rPr>
          <w:rFonts w:ascii="Times New Roman" w:hAnsi="Times New Roman"/>
          <w:sz w:val="28"/>
          <w:szCs w:val="28"/>
        </w:rPr>
        <w:t xml:space="preserve">Общая трудоемкость: </w:t>
      </w:r>
      <w:r w:rsidR="00787D98">
        <w:rPr>
          <w:rFonts w:ascii="Times New Roman" w:hAnsi="Times New Roman"/>
          <w:sz w:val="28"/>
          <w:szCs w:val="28"/>
        </w:rPr>
        <w:t>5</w:t>
      </w:r>
      <w:r w:rsidR="00614F54">
        <w:rPr>
          <w:rFonts w:ascii="Times New Roman" w:hAnsi="Times New Roman"/>
          <w:sz w:val="28"/>
          <w:szCs w:val="28"/>
        </w:rPr>
        <w:t>0</w:t>
      </w:r>
      <w:r w:rsidR="00787D98">
        <w:rPr>
          <w:rFonts w:ascii="Times New Roman" w:hAnsi="Times New Roman"/>
          <w:sz w:val="28"/>
          <w:szCs w:val="28"/>
        </w:rPr>
        <w:t>6</w:t>
      </w:r>
      <w:r w:rsidRPr="00CA6394">
        <w:rPr>
          <w:rFonts w:ascii="Times New Roman" w:hAnsi="Times New Roman"/>
          <w:sz w:val="28"/>
          <w:szCs w:val="28"/>
        </w:rPr>
        <w:t xml:space="preserve"> час</w:t>
      </w:r>
      <w:r w:rsidR="00787D98">
        <w:rPr>
          <w:rFonts w:ascii="Times New Roman" w:hAnsi="Times New Roman"/>
          <w:sz w:val="28"/>
          <w:szCs w:val="28"/>
        </w:rPr>
        <w:t>ов</w:t>
      </w:r>
      <w:r w:rsidRPr="00CA6394">
        <w:rPr>
          <w:rFonts w:ascii="Times New Roman" w:hAnsi="Times New Roman"/>
          <w:sz w:val="28"/>
          <w:szCs w:val="28"/>
        </w:rPr>
        <w:t>.</w:t>
      </w:r>
    </w:p>
    <w:p w14:paraId="449CE33F" w14:textId="77777777" w:rsidR="00CA6394" w:rsidRPr="00FC5736" w:rsidRDefault="00CA639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51C6D0C9" w14:textId="77777777" w:rsidR="00DB03EB" w:rsidRPr="00395180" w:rsidRDefault="00395180" w:rsidP="00395180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1.4. </w:t>
      </w:r>
      <w:r w:rsidR="00856395" w:rsidRPr="00395180">
        <w:rPr>
          <w:rFonts w:ascii="Times New Roman" w:hAnsi="Times New Roman" w:cs="Times New Roman"/>
          <w:b/>
          <w:sz w:val="28"/>
          <w:szCs w:val="28"/>
        </w:rPr>
        <w:t xml:space="preserve">Объем программы и виды учебной работы </w:t>
      </w:r>
    </w:p>
    <w:p w14:paraId="5344943F" w14:textId="77777777" w:rsidR="00FC5736" w:rsidRPr="00FC5736" w:rsidRDefault="00FC5736" w:rsidP="00FC5736">
      <w:pPr>
        <w:pStyle w:val="a8"/>
        <w:spacing w:line="360" w:lineRule="auto"/>
        <w:ind w:left="3075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7"/>
        <w:gridCol w:w="3252"/>
        <w:gridCol w:w="952"/>
        <w:gridCol w:w="1144"/>
        <w:gridCol w:w="1299"/>
        <w:gridCol w:w="1228"/>
        <w:gridCol w:w="1665"/>
      </w:tblGrid>
      <w:tr w:rsidR="00FC5736" w:rsidRPr="005A3AFC" w14:paraId="4F42E80E" w14:textId="77777777" w:rsidTr="004B4014">
        <w:trPr>
          <w:cantSplit/>
        </w:trPr>
        <w:tc>
          <w:tcPr>
            <w:tcW w:w="597" w:type="dxa"/>
            <w:vMerge w:val="restart"/>
          </w:tcPr>
          <w:p w14:paraId="08F81DF1" w14:textId="77777777" w:rsidR="00FC5736" w:rsidRPr="005A3AFC" w:rsidRDefault="00FC5736" w:rsidP="00DD3566">
            <w:pPr>
              <w:pStyle w:val="a6"/>
              <w:spacing w:line="276" w:lineRule="auto"/>
              <w:jc w:val="center"/>
              <w:rPr>
                <w:rFonts w:ascii="Times New Roman" w:eastAsia="SymbolMT" w:hAnsi="Times New Roman"/>
                <w:sz w:val="28"/>
                <w:szCs w:val="28"/>
              </w:rPr>
            </w:pPr>
            <w:r w:rsidRPr="005A3AFC">
              <w:rPr>
                <w:rFonts w:ascii="Times New Roman" w:eastAsia="SymbolMT" w:hAnsi="Times New Roman"/>
                <w:sz w:val="28"/>
                <w:szCs w:val="28"/>
              </w:rPr>
              <w:t>№</w:t>
            </w:r>
          </w:p>
          <w:p w14:paraId="31A14CFD" w14:textId="77777777" w:rsidR="00FC5736" w:rsidRPr="005A3AFC" w:rsidRDefault="00FC5736" w:rsidP="00DD3566">
            <w:pPr>
              <w:pStyle w:val="a6"/>
              <w:spacing w:line="276" w:lineRule="auto"/>
              <w:jc w:val="center"/>
              <w:rPr>
                <w:rFonts w:ascii="Times New Roman" w:eastAsia="SymbolMT" w:hAnsi="Times New Roman"/>
                <w:sz w:val="28"/>
                <w:szCs w:val="28"/>
              </w:rPr>
            </w:pPr>
            <w:r w:rsidRPr="005A3AFC">
              <w:rPr>
                <w:rFonts w:ascii="Times New Roman" w:eastAsia="SymbolMT" w:hAnsi="Times New Roman"/>
                <w:sz w:val="28"/>
                <w:szCs w:val="28"/>
              </w:rPr>
              <w:t>п/п</w:t>
            </w:r>
          </w:p>
        </w:tc>
        <w:tc>
          <w:tcPr>
            <w:tcW w:w="3252" w:type="dxa"/>
            <w:vMerge w:val="restart"/>
          </w:tcPr>
          <w:p w14:paraId="141366B8" w14:textId="77777777" w:rsidR="00FC5736" w:rsidRPr="005A3AFC" w:rsidRDefault="00FC5736" w:rsidP="0061741C">
            <w:pPr>
              <w:pStyle w:val="a6"/>
              <w:spacing w:line="276" w:lineRule="auto"/>
              <w:jc w:val="center"/>
              <w:rPr>
                <w:rFonts w:ascii="Times New Roman" w:eastAsia="SymbolMT" w:hAnsi="Times New Roman"/>
                <w:sz w:val="28"/>
                <w:szCs w:val="28"/>
              </w:rPr>
            </w:pPr>
            <w:r w:rsidRPr="005A3AFC">
              <w:rPr>
                <w:rFonts w:ascii="Times New Roman" w:eastAsia="SymbolMT" w:hAnsi="Times New Roman"/>
                <w:sz w:val="28"/>
                <w:szCs w:val="28"/>
              </w:rPr>
              <w:t>Наименование</w:t>
            </w:r>
            <w:r>
              <w:rPr>
                <w:rFonts w:ascii="Times New Roman" w:eastAsia="SymbolMT" w:hAnsi="Times New Roman"/>
                <w:sz w:val="28"/>
                <w:szCs w:val="28"/>
              </w:rPr>
              <w:t xml:space="preserve"> </w:t>
            </w:r>
            <w:r w:rsidR="00614F54">
              <w:rPr>
                <w:rFonts w:ascii="Times New Roman" w:eastAsia="SymbolMT" w:hAnsi="Times New Roman"/>
                <w:sz w:val="28"/>
                <w:szCs w:val="28"/>
              </w:rPr>
              <w:t xml:space="preserve">(блок) </w:t>
            </w:r>
            <w:r w:rsidR="0061741C">
              <w:rPr>
                <w:rFonts w:ascii="Times New Roman" w:eastAsia="SymbolMT" w:hAnsi="Times New Roman"/>
                <w:sz w:val="28"/>
                <w:szCs w:val="28"/>
              </w:rPr>
              <w:t xml:space="preserve">дисциплин </w:t>
            </w:r>
          </w:p>
        </w:tc>
        <w:tc>
          <w:tcPr>
            <w:tcW w:w="952" w:type="dxa"/>
            <w:vMerge w:val="restart"/>
          </w:tcPr>
          <w:p w14:paraId="47586E65" w14:textId="77777777" w:rsidR="00FC5736" w:rsidRDefault="00FC5736" w:rsidP="00DD3566">
            <w:pPr>
              <w:pStyle w:val="a6"/>
              <w:spacing w:line="276" w:lineRule="auto"/>
              <w:jc w:val="center"/>
              <w:rPr>
                <w:rFonts w:ascii="Times New Roman" w:eastAsia="SymbolMT" w:hAnsi="Times New Roman"/>
                <w:sz w:val="28"/>
                <w:szCs w:val="28"/>
              </w:rPr>
            </w:pPr>
            <w:r w:rsidRPr="005A3AFC">
              <w:rPr>
                <w:rFonts w:ascii="Times New Roman" w:eastAsia="SymbolMT" w:hAnsi="Times New Roman"/>
                <w:sz w:val="28"/>
                <w:szCs w:val="28"/>
              </w:rPr>
              <w:t>Всего</w:t>
            </w:r>
            <w:r>
              <w:rPr>
                <w:rFonts w:ascii="Times New Roman" w:eastAsia="SymbolMT" w:hAnsi="Times New Roman"/>
                <w:sz w:val="28"/>
                <w:szCs w:val="28"/>
              </w:rPr>
              <w:t xml:space="preserve"> </w:t>
            </w:r>
          </w:p>
          <w:p w14:paraId="268FF275" w14:textId="77777777" w:rsidR="00FC5736" w:rsidRPr="005A3AFC" w:rsidRDefault="00FC5736" w:rsidP="00DD3566">
            <w:pPr>
              <w:pStyle w:val="a6"/>
              <w:spacing w:line="276" w:lineRule="auto"/>
              <w:jc w:val="center"/>
              <w:rPr>
                <w:rFonts w:ascii="Times New Roman" w:eastAsia="SymbolMT" w:hAnsi="Times New Roman"/>
                <w:sz w:val="28"/>
                <w:szCs w:val="28"/>
              </w:rPr>
            </w:pPr>
            <w:r w:rsidRPr="005A3AFC">
              <w:rPr>
                <w:rFonts w:ascii="Times New Roman" w:eastAsia="SymbolMT" w:hAnsi="Times New Roman"/>
                <w:sz w:val="28"/>
                <w:szCs w:val="28"/>
              </w:rPr>
              <w:t>часов</w:t>
            </w:r>
          </w:p>
        </w:tc>
        <w:tc>
          <w:tcPr>
            <w:tcW w:w="3671" w:type="dxa"/>
            <w:gridSpan w:val="3"/>
          </w:tcPr>
          <w:p w14:paraId="7B553D34" w14:textId="77777777" w:rsidR="00FC5736" w:rsidRPr="005A3AFC" w:rsidRDefault="00FC5736" w:rsidP="00DD3566">
            <w:pPr>
              <w:pStyle w:val="a6"/>
              <w:spacing w:line="276" w:lineRule="auto"/>
              <w:jc w:val="center"/>
              <w:rPr>
                <w:rFonts w:ascii="Times New Roman" w:eastAsia="SymbolMT" w:hAnsi="Times New Roman"/>
                <w:sz w:val="28"/>
                <w:szCs w:val="28"/>
              </w:rPr>
            </w:pPr>
            <w:r w:rsidRPr="005A3AFC">
              <w:rPr>
                <w:rFonts w:ascii="Times New Roman" w:eastAsia="SymbolMT" w:hAnsi="Times New Roman"/>
                <w:sz w:val="28"/>
                <w:szCs w:val="28"/>
              </w:rPr>
              <w:t>В</w:t>
            </w:r>
            <w:r>
              <w:rPr>
                <w:rFonts w:ascii="Times New Roman" w:eastAsia="SymbolMT" w:hAnsi="Times New Roman"/>
                <w:sz w:val="28"/>
                <w:szCs w:val="28"/>
              </w:rPr>
              <w:t xml:space="preserve"> </w:t>
            </w:r>
            <w:r w:rsidRPr="005A3AFC">
              <w:rPr>
                <w:rFonts w:ascii="Times New Roman" w:eastAsia="SymbolMT" w:hAnsi="Times New Roman"/>
                <w:sz w:val="28"/>
                <w:szCs w:val="28"/>
              </w:rPr>
              <w:t>том</w:t>
            </w:r>
            <w:r>
              <w:rPr>
                <w:rFonts w:ascii="Times New Roman" w:eastAsia="SymbolMT" w:hAnsi="Times New Roman"/>
                <w:sz w:val="28"/>
                <w:szCs w:val="28"/>
              </w:rPr>
              <w:t xml:space="preserve"> </w:t>
            </w:r>
            <w:r w:rsidRPr="005A3AFC">
              <w:rPr>
                <w:rFonts w:ascii="Times New Roman" w:eastAsia="SymbolMT" w:hAnsi="Times New Roman"/>
                <w:sz w:val="28"/>
                <w:szCs w:val="28"/>
              </w:rPr>
              <w:t>числе</w:t>
            </w:r>
          </w:p>
        </w:tc>
        <w:tc>
          <w:tcPr>
            <w:tcW w:w="1665" w:type="dxa"/>
            <w:vMerge w:val="restart"/>
          </w:tcPr>
          <w:p w14:paraId="1019F7C5" w14:textId="77777777" w:rsidR="00FC5736" w:rsidRPr="005A3AFC" w:rsidRDefault="004B4014" w:rsidP="00DD3566">
            <w:pPr>
              <w:pStyle w:val="a6"/>
              <w:spacing w:line="276" w:lineRule="auto"/>
              <w:jc w:val="center"/>
              <w:rPr>
                <w:rFonts w:ascii="Times New Roman" w:eastAsia="SymbolMT" w:hAnsi="Times New Roman"/>
                <w:sz w:val="28"/>
                <w:szCs w:val="28"/>
              </w:rPr>
            </w:pPr>
            <w:r>
              <w:rPr>
                <w:rFonts w:ascii="Times New Roman" w:eastAsia="SymbolMT" w:hAnsi="Times New Roman"/>
                <w:sz w:val="28"/>
                <w:szCs w:val="28"/>
              </w:rPr>
              <w:t xml:space="preserve">Примеча-ние </w:t>
            </w:r>
          </w:p>
        </w:tc>
      </w:tr>
      <w:tr w:rsidR="004B4014" w:rsidRPr="005A3AFC" w14:paraId="37D2E7B1" w14:textId="77777777" w:rsidTr="004B4014">
        <w:trPr>
          <w:cantSplit/>
        </w:trPr>
        <w:tc>
          <w:tcPr>
            <w:tcW w:w="597" w:type="dxa"/>
            <w:vMerge/>
          </w:tcPr>
          <w:p w14:paraId="54CD305C" w14:textId="77777777" w:rsidR="004B4014" w:rsidRPr="005A3AFC" w:rsidRDefault="004B4014" w:rsidP="00DD3566">
            <w:pPr>
              <w:pStyle w:val="a6"/>
              <w:spacing w:line="276" w:lineRule="auto"/>
              <w:jc w:val="center"/>
              <w:rPr>
                <w:rFonts w:ascii="Times New Roman" w:eastAsia="SymbolMT" w:hAnsi="Times New Roman"/>
                <w:sz w:val="28"/>
                <w:szCs w:val="28"/>
              </w:rPr>
            </w:pPr>
          </w:p>
        </w:tc>
        <w:tc>
          <w:tcPr>
            <w:tcW w:w="3252" w:type="dxa"/>
            <w:vMerge/>
          </w:tcPr>
          <w:p w14:paraId="5EC51A01" w14:textId="77777777" w:rsidR="004B4014" w:rsidRPr="005A3AFC" w:rsidRDefault="004B4014" w:rsidP="00DD3566">
            <w:pPr>
              <w:pStyle w:val="a6"/>
              <w:spacing w:line="276" w:lineRule="auto"/>
              <w:jc w:val="center"/>
              <w:rPr>
                <w:rFonts w:ascii="Times New Roman" w:eastAsia="SymbolMT" w:hAnsi="Times New Roman"/>
                <w:sz w:val="28"/>
                <w:szCs w:val="28"/>
              </w:rPr>
            </w:pPr>
          </w:p>
        </w:tc>
        <w:tc>
          <w:tcPr>
            <w:tcW w:w="952" w:type="dxa"/>
            <w:vMerge/>
          </w:tcPr>
          <w:p w14:paraId="4A83775F" w14:textId="77777777" w:rsidR="004B4014" w:rsidRPr="005A3AFC" w:rsidRDefault="004B4014" w:rsidP="00DD3566">
            <w:pPr>
              <w:pStyle w:val="a6"/>
              <w:spacing w:line="276" w:lineRule="auto"/>
              <w:jc w:val="center"/>
              <w:rPr>
                <w:rFonts w:ascii="Times New Roman" w:eastAsia="SymbolMT" w:hAnsi="Times New Roman"/>
                <w:sz w:val="28"/>
                <w:szCs w:val="28"/>
              </w:rPr>
            </w:pPr>
          </w:p>
        </w:tc>
        <w:tc>
          <w:tcPr>
            <w:tcW w:w="1144" w:type="dxa"/>
          </w:tcPr>
          <w:p w14:paraId="30875DA4" w14:textId="77777777" w:rsidR="004B4014" w:rsidRPr="005A3AFC" w:rsidRDefault="004B4014" w:rsidP="00DD3566">
            <w:pPr>
              <w:pStyle w:val="a6"/>
              <w:spacing w:line="276" w:lineRule="auto"/>
              <w:jc w:val="center"/>
              <w:rPr>
                <w:rFonts w:ascii="Times New Roman" w:eastAsia="SymbolMT" w:hAnsi="Times New Roman"/>
                <w:sz w:val="28"/>
                <w:szCs w:val="28"/>
              </w:rPr>
            </w:pPr>
            <w:r>
              <w:rPr>
                <w:rFonts w:ascii="Times New Roman" w:eastAsia="SymbolMT" w:hAnsi="Times New Roman"/>
                <w:sz w:val="28"/>
                <w:szCs w:val="28"/>
              </w:rPr>
              <w:t>лекции</w:t>
            </w:r>
          </w:p>
        </w:tc>
        <w:tc>
          <w:tcPr>
            <w:tcW w:w="1299" w:type="dxa"/>
          </w:tcPr>
          <w:p w14:paraId="54202628" w14:textId="77777777" w:rsidR="004B4014" w:rsidRPr="005A3AFC" w:rsidRDefault="004B4014" w:rsidP="004B4014">
            <w:pPr>
              <w:pStyle w:val="a6"/>
              <w:spacing w:line="276" w:lineRule="auto"/>
              <w:jc w:val="center"/>
              <w:rPr>
                <w:rFonts w:ascii="Times New Roman" w:eastAsia="SymbolMT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SymbolMT" w:hAnsi="Times New Roman"/>
                <w:sz w:val="28"/>
                <w:szCs w:val="28"/>
              </w:rPr>
              <w:t>практич. занятия</w:t>
            </w:r>
          </w:p>
        </w:tc>
        <w:tc>
          <w:tcPr>
            <w:tcW w:w="1228" w:type="dxa"/>
          </w:tcPr>
          <w:p w14:paraId="7064B49B" w14:textId="77777777" w:rsidR="004B4014" w:rsidRPr="005A3AFC" w:rsidRDefault="004B4014" w:rsidP="00DD3566">
            <w:pPr>
              <w:pStyle w:val="a6"/>
              <w:spacing w:line="276" w:lineRule="auto"/>
              <w:jc w:val="center"/>
              <w:rPr>
                <w:rFonts w:ascii="Times New Roman" w:eastAsia="SymbolMT" w:hAnsi="Times New Roman"/>
                <w:sz w:val="28"/>
                <w:szCs w:val="28"/>
              </w:rPr>
            </w:pPr>
            <w:r>
              <w:rPr>
                <w:rFonts w:ascii="Times New Roman" w:eastAsia="SymbolMT" w:hAnsi="Times New Roman"/>
                <w:sz w:val="28"/>
                <w:szCs w:val="28"/>
              </w:rPr>
              <w:t>самост. работа</w:t>
            </w:r>
          </w:p>
        </w:tc>
        <w:tc>
          <w:tcPr>
            <w:tcW w:w="1665" w:type="dxa"/>
            <w:vMerge/>
          </w:tcPr>
          <w:p w14:paraId="6271839C" w14:textId="77777777" w:rsidR="004B4014" w:rsidRPr="005A3AFC" w:rsidRDefault="004B4014" w:rsidP="00DD3566">
            <w:pPr>
              <w:pStyle w:val="a6"/>
              <w:spacing w:line="276" w:lineRule="auto"/>
              <w:jc w:val="center"/>
              <w:rPr>
                <w:rFonts w:ascii="Times New Roman" w:eastAsia="SymbolMT" w:hAnsi="Times New Roman"/>
                <w:sz w:val="28"/>
                <w:szCs w:val="28"/>
              </w:rPr>
            </w:pPr>
          </w:p>
        </w:tc>
      </w:tr>
      <w:tr w:rsidR="004B4014" w:rsidRPr="00024565" w14:paraId="495BC3F8" w14:textId="77777777" w:rsidTr="004B4014">
        <w:trPr>
          <w:cantSplit/>
        </w:trPr>
        <w:tc>
          <w:tcPr>
            <w:tcW w:w="597" w:type="dxa"/>
          </w:tcPr>
          <w:p w14:paraId="310F39FC" w14:textId="77777777" w:rsidR="004B4014" w:rsidRPr="00024565" w:rsidRDefault="004B4014" w:rsidP="00DD3566">
            <w:pPr>
              <w:pStyle w:val="a6"/>
              <w:spacing w:line="276" w:lineRule="auto"/>
              <w:jc w:val="center"/>
              <w:rPr>
                <w:rFonts w:ascii="Times New Roman" w:eastAsia="SymbolMT" w:hAnsi="Times New Roman"/>
                <w:i/>
              </w:rPr>
            </w:pPr>
            <w:r>
              <w:rPr>
                <w:rFonts w:ascii="Times New Roman" w:eastAsia="SymbolMT" w:hAnsi="Times New Roman"/>
                <w:i/>
              </w:rPr>
              <w:t>1</w:t>
            </w:r>
          </w:p>
        </w:tc>
        <w:tc>
          <w:tcPr>
            <w:tcW w:w="3252" w:type="dxa"/>
          </w:tcPr>
          <w:p w14:paraId="3030335E" w14:textId="77777777" w:rsidR="004B4014" w:rsidRPr="00024565" w:rsidRDefault="004B4014" w:rsidP="00DD3566">
            <w:pPr>
              <w:pStyle w:val="a6"/>
              <w:spacing w:line="276" w:lineRule="auto"/>
              <w:jc w:val="center"/>
              <w:rPr>
                <w:rFonts w:ascii="Times New Roman" w:eastAsia="SymbolMT" w:hAnsi="Times New Roman"/>
                <w:i/>
              </w:rPr>
            </w:pPr>
            <w:r>
              <w:rPr>
                <w:rFonts w:ascii="Times New Roman" w:eastAsia="SymbolMT" w:hAnsi="Times New Roman"/>
                <w:i/>
              </w:rPr>
              <w:t>2</w:t>
            </w:r>
          </w:p>
        </w:tc>
        <w:tc>
          <w:tcPr>
            <w:tcW w:w="952" w:type="dxa"/>
          </w:tcPr>
          <w:p w14:paraId="442F672D" w14:textId="77777777" w:rsidR="004B4014" w:rsidRPr="00024565" w:rsidRDefault="004B4014" w:rsidP="00DD3566">
            <w:pPr>
              <w:pStyle w:val="a6"/>
              <w:spacing w:line="276" w:lineRule="auto"/>
              <w:jc w:val="center"/>
              <w:rPr>
                <w:rFonts w:ascii="Times New Roman" w:eastAsia="SymbolMT" w:hAnsi="Times New Roman"/>
                <w:i/>
              </w:rPr>
            </w:pPr>
            <w:r>
              <w:rPr>
                <w:rFonts w:ascii="Times New Roman" w:eastAsia="SymbolMT" w:hAnsi="Times New Roman"/>
                <w:i/>
              </w:rPr>
              <w:t>3</w:t>
            </w:r>
          </w:p>
        </w:tc>
        <w:tc>
          <w:tcPr>
            <w:tcW w:w="1144" w:type="dxa"/>
          </w:tcPr>
          <w:p w14:paraId="699614DE" w14:textId="77777777" w:rsidR="004B4014" w:rsidRPr="00024565" w:rsidRDefault="004B4014" w:rsidP="00DD3566">
            <w:pPr>
              <w:pStyle w:val="a6"/>
              <w:spacing w:line="276" w:lineRule="auto"/>
              <w:jc w:val="center"/>
              <w:rPr>
                <w:rFonts w:ascii="Times New Roman" w:eastAsia="SymbolMT" w:hAnsi="Times New Roman"/>
                <w:i/>
              </w:rPr>
            </w:pPr>
            <w:r>
              <w:rPr>
                <w:rFonts w:ascii="Times New Roman" w:eastAsia="SymbolMT" w:hAnsi="Times New Roman"/>
                <w:i/>
              </w:rPr>
              <w:t>4</w:t>
            </w:r>
          </w:p>
        </w:tc>
        <w:tc>
          <w:tcPr>
            <w:tcW w:w="1299" w:type="dxa"/>
          </w:tcPr>
          <w:p w14:paraId="3DAB7B97" w14:textId="77777777" w:rsidR="004B4014" w:rsidRPr="00024565" w:rsidRDefault="004B4014" w:rsidP="004B4014">
            <w:pPr>
              <w:pStyle w:val="a6"/>
              <w:spacing w:line="276" w:lineRule="auto"/>
              <w:jc w:val="center"/>
              <w:rPr>
                <w:rFonts w:ascii="Times New Roman" w:eastAsia="SymbolMT" w:hAnsi="Times New Roman"/>
                <w:i/>
              </w:rPr>
            </w:pPr>
            <w:r>
              <w:rPr>
                <w:rFonts w:ascii="Times New Roman" w:eastAsia="SymbolMT" w:hAnsi="Times New Roman"/>
                <w:i/>
              </w:rPr>
              <w:t>5</w:t>
            </w:r>
          </w:p>
        </w:tc>
        <w:tc>
          <w:tcPr>
            <w:tcW w:w="1228" w:type="dxa"/>
          </w:tcPr>
          <w:p w14:paraId="76B11BC1" w14:textId="77777777" w:rsidR="004B4014" w:rsidRPr="00024565" w:rsidRDefault="004B4014" w:rsidP="00DD3566">
            <w:pPr>
              <w:pStyle w:val="a6"/>
              <w:spacing w:line="276" w:lineRule="auto"/>
              <w:jc w:val="center"/>
              <w:rPr>
                <w:rFonts w:ascii="Times New Roman" w:eastAsia="SymbolMT" w:hAnsi="Times New Roman"/>
                <w:i/>
              </w:rPr>
            </w:pPr>
            <w:r>
              <w:rPr>
                <w:rFonts w:ascii="Times New Roman" w:eastAsia="SymbolMT" w:hAnsi="Times New Roman"/>
                <w:i/>
              </w:rPr>
              <w:t>6</w:t>
            </w:r>
          </w:p>
        </w:tc>
        <w:tc>
          <w:tcPr>
            <w:tcW w:w="1665" w:type="dxa"/>
          </w:tcPr>
          <w:p w14:paraId="0382BB65" w14:textId="77777777" w:rsidR="004B4014" w:rsidRPr="00024565" w:rsidRDefault="004B4014" w:rsidP="00DD3566">
            <w:pPr>
              <w:pStyle w:val="a6"/>
              <w:spacing w:line="276" w:lineRule="auto"/>
              <w:jc w:val="center"/>
              <w:rPr>
                <w:rFonts w:ascii="Times New Roman" w:eastAsia="SymbolMT" w:hAnsi="Times New Roman"/>
                <w:i/>
              </w:rPr>
            </w:pPr>
            <w:r>
              <w:rPr>
                <w:rFonts w:ascii="Times New Roman" w:eastAsia="SymbolMT" w:hAnsi="Times New Roman"/>
                <w:i/>
              </w:rPr>
              <w:t>7</w:t>
            </w:r>
          </w:p>
        </w:tc>
      </w:tr>
      <w:tr w:rsidR="00236597" w:rsidRPr="005A3AFC" w14:paraId="3A42AFB4" w14:textId="77777777" w:rsidTr="004B4014">
        <w:tc>
          <w:tcPr>
            <w:tcW w:w="597" w:type="dxa"/>
          </w:tcPr>
          <w:p w14:paraId="6079D65C" w14:textId="77777777" w:rsidR="00236597" w:rsidRPr="005A3AFC" w:rsidRDefault="00236597" w:rsidP="00DD3566">
            <w:pPr>
              <w:pStyle w:val="a6"/>
              <w:spacing w:line="276" w:lineRule="auto"/>
              <w:jc w:val="center"/>
              <w:rPr>
                <w:rFonts w:ascii="Times New Roman" w:eastAsia="SymbolMT" w:hAnsi="Times New Roman"/>
                <w:sz w:val="28"/>
                <w:szCs w:val="28"/>
              </w:rPr>
            </w:pPr>
            <w:r>
              <w:rPr>
                <w:rFonts w:ascii="Times New Roman" w:eastAsia="SymbolMT" w:hAnsi="Times New Roman"/>
                <w:sz w:val="28"/>
                <w:szCs w:val="28"/>
              </w:rPr>
              <w:t>1.</w:t>
            </w:r>
          </w:p>
        </w:tc>
        <w:tc>
          <w:tcPr>
            <w:tcW w:w="3252" w:type="dxa"/>
          </w:tcPr>
          <w:p w14:paraId="3D217C63" w14:textId="77777777" w:rsidR="00236597" w:rsidRPr="0061741C" w:rsidRDefault="00236597" w:rsidP="0061741C">
            <w:pPr>
              <w:pStyle w:val="a6"/>
              <w:spacing w:line="276" w:lineRule="auto"/>
              <w:rPr>
                <w:rFonts w:ascii="Times New Roman" w:eastAsia="SymbolMT" w:hAnsi="Times New Roman"/>
                <w:bCs/>
                <w:sz w:val="28"/>
                <w:szCs w:val="28"/>
              </w:rPr>
            </w:pPr>
            <w:r w:rsidRPr="0061741C">
              <w:rPr>
                <w:rFonts w:ascii="Times New Roman" w:eastAsia="SymbolMT" w:hAnsi="Times New Roman"/>
                <w:bCs/>
                <w:sz w:val="28"/>
                <w:szCs w:val="28"/>
              </w:rPr>
              <w:t>Общепрофессиональные дисци</w:t>
            </w:r>
            <w:r>
              <w:rPr>
                <w:rFonts w:ascii="Times New Roman" w:eastAsia="SymbolMT" w:hAnsi="Times New Roman"/>
                <w:bCs/>
                <w:sz w:val="28"/>
                <w:szCs w:val="28"/>
              </w:rPr>
              <w:t>п</w:t>
            </w:r>
            <w:r w:rsidRPr="0061741C">
              <w:rPr>
                <w:rFonts w:ascii="Times New Roman" w:eastAsia="SymbolMT" w:hAnsi="Times New Roman"/>
                <w:bCs/>
                <w:sz w:val="28"/>
                <w:szCs w:val="28"/>
              </w:rPr>
              <w:t>лины</w:t>
            </w:r>
          </w:p>
        </w:tc>
        <w:tc>
          <w:tcPr>
            <w:tcW w:w="952" w:type="dxa"/>
            <w:vAlign w:val="center"/>
          </w:tcPr>
          <w:p w14:paraId="48ADAA32" w14:textId="77777777" w:rsidR="00236597" w:rsidRDefault="00236597" w:rsidP="005A77A3">
            <w:pPr>
              <w:pStyle w:val="a6"/>
              <w:spacing w:line="276" w:lineRule="auto"/>
              <w:jc w:val="center"/>
              <w:rPr>
                <w:rFonts w:ascii="Times New Roman" w:eastAsia="SymbolMT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SymbolMT" w:hAnsi="Times New Roman"/>
                <w:color w:val="000000"/>
                <w:sz w:val="26"/>
                <w:szCs w:val="26"/>
              </w:rPr>
              <w:t>108</w:t>
            </w:r>
          </w:p>
        </w:tc>
        <w:tc>
          <w:tcPr>
            <w:tcW w:w="1144" w:type="dxa"/>
            <w:vAlign w:val="center"/>
          </w:tcPr>
          <w:p w14:paraId="49671DE6" w14:textId="77777777" w:rsidR="00236597" w:rsidRDefault="00236597" w:rsidP="005A77A3">
            <w:pPr>
              <w:pStyle w:val="a6"/>
              <w:spacing w:line="276" w:lineRule="auto"/>
              <w:jc w:val="center"/>
              <w:rPr>
                <w:rFonts w:ascii="Times New Roman" w:eastAsia="SymbolMT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SymbolMT" w:hAnsi="Times New Roman"/>
                <w:color w:val="000000"/>
                <w:sz w:val="26"/>
                <w:szCs w:val="26"/>
              </w:rPr>
              <w:t>16</w:t>
            </w:r>
          </w:p>
        </w:tc>
        <w:tc>
          <w:tcPr>
            <w:tcW w:w="1299" w:type="dxa"/>
            <w:vAlign w:val="center"/>
          </w:tcPr>
          <w:p w14:paraId="13F2E350" w14:textId="77777777" w:rsidR="00236597" w:rsidRDefault="00236597" w:rsidP="005A77A3">
            <w:pPr>
              <w:pStyle w:val="a6"/>
              <w:spacing w:line="276" w:lineRule="auto"/>
              <w:jc w:val="center"/>
              <w:rPr>
                <w:rFonts w:ascii="Times New Roman" w:eastAsia="SymbolMT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SymbolMT" w:hAnsi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1228" w:type="dxa"/>
            <w:vAlign w:val="center"/>
          </w:tcPr>
          <w:p w14:paraId="680736F9" w14:textId="77777777" w:rsidR="00236597" w:rsidRDefault="00236597" w:rsidP="005A77A3">
            <w:pPr>
              <w:pStyle w:val="a6"/>
              <w:spacing w:line="276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82</w:t>
            </w:r>
          </w:p>
        </w:tc>
        <w:tc>
          <w:tcPr>
            <w:tcW w:w="1665" w:type="dxa"/>
            <w:vAlign w:val="center"/>
          </w:tcPr>
          <w:p w14:paraId="77D4D029" w14:textId="77777777" w:rsidR="00236597" w:rsidRPr="005A3AFC" w:rsidRDefault="00236597" w:rsidP="00192E94">
            <w:pPr>
              <w:pStyle w:val="a6"/>
              <w:spacing w:line="276" w:lineRule="auto"/>
              <w:jc w:val="center"/>
              <w:rPr>
                <w:rFonts w:ascii="Times New Roman" w:eastAsia="SymbolMT" w:hAnsi="Times New Roman"/>
                <w:b/>
                <w:bCs/>
                <w:sz w:val="28"/>
                <w:szCs w:val="28"/>
              </w:rPr>
            </w:pPr>
          </w:p>
        </w:tc>
      </w:tr>
      <w:tr w:rsidR="00236597" w:rsidRPr="005A3AFC" w14:paraId="4F0CA3FF" w14:textId="77777777" w:rsidTr="004B4014">
        <w:trPr>
          <w:trHeight w:val="691"/>
        </w:trPr>
        <w:tc>
          <w:tcPr>
            <w:tcW w:w="597" w:type="dxa"/>
          </w:tcPr>
          <w:p w14:paraId="2B5B5B24" w14:textId="77777777" w:rsidR="00236597" w:rsidRPr="005A3AFC" w:rsidRDefault="00236597" w:rsidP="00DD3566">
            <w:pPr>
              <w:pStyle w:val="a6"/>
              <w:spacing w:line="276" w:lineRule="auto"/>
              <w:jc w:val="center"/>
              <w:rPr>
                <w:rFonts w:ascii="Times New Roman" w:eastAsia="SymbolMT" w:hAnsi="Times New Roman"/>
                <w:sz w:val="28"/>
                <w:szCs w:val="28"/>
              </w:rPr>
            </w:pPr>
            <w:r>
              <w:rPr>
                <w:rFonts w:ascii="Times New Roman" w:eastAsia="SymbolMT" w:hAnsi="Times New Roman"/>
                <w:sz w:val="28"/>
                <w:szCs w:val="28"/>
              </w:rPr>
              <w:t>2.</w:t>
            </w:r>
          </w:p>
        </w:tc>
        <w:tc>
          <w:tcPr>
            <w:tcW w:w="3252" w:type="dxa"/>
          </w:tcPr>
          <w:p w14:paraId="6AC44A3E" w14:textId="77777777" w:rsidR="00236597" w:rsidRPr="0061741C" w:rsidRDefault="00236597" w:rsidP="00DD3566">
            <w:pPr>
              <w:pStyle w:val="a6"/>
              <w:spacing w:line="276" w:lineRule="auto"/>
              <w:rPr>
                <w:rFonts w:ascii="Times New Roman" w:eastAsia="SymbolMT" w:hAnsi="Times New Roman"/>
                <w:bCs/>
                <w:sz w:val="28"/>
                <w:szCs w:val="28"/>
              </w:rPr>
            </w:pPr>
            <w:r w:rsidRPr="0061741C">
              <w:rPr>
                <w:rFonts w:ascii="Times New Roman" w:eastAsia="SymbolMT" w:hAnsi="Times New Roman"/>
                <w:bCs/>
                <w:sz w:val="28"/>
                <w:szCs w:val="28"/>
              </w:rPr>
              <w:t>Специальные дисциплины</w:t>
            </w:r>
          </w:p>
        </w:tc>
        <w:tc>
          <w:tcPr>
            <w:tcW w:w="952" w:type="dxa"/>
            <w:vAlign w:val="center"/>
          </w:tcPr>
          <w:p w14:paraId="07612862" w14:textId="77777777" w:rsidR="00236597" w:rsidRDefault="00236597" w:rsidP="005A77A3">
            <w:pPr>
              <w:pStyle w:val="a6"/>
              <w:spacing w:line="276" w:lineRule="auto"/>
              <w:jc w:val="center"/>
              <w:rPr>
                <w:rFonts w:ascii="Times New Roman" w:eastAsia="SymbolMT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SymbolMT" w:hAnsi="Times New Roman"/>
                <w:color w:val="000000"/>
                <w:sz w:val="26"/>
                <w:szCs w:val="26"/>
              </w:rPr>
              <w:t>392</w:t>
            </w:r>
          </w:p>
        </w:tc>
        <w:tc>
          <w:tcPr>
            <w:tcW w:w="1144" w:type="dxa"/>
            <w:vAlign w:val="center"/>
          </w:tcPr>
          <w:p w14:paraId="3556F4D2" w14:textId="77777777" w:rsidR="00236597" w:rsidRDefault="00236597" w:rsidP="005A77A3">
            <w:pPr>
              <w:pStyle w:val="a6"/>
              <w:spacing w:line="276" w:lineRule="auto"/>
              <w:jc w:val="center"/>
              <w:rPr>
                <w:rFonts w:ascii="Times New Roman" w:eastAsia="SymbolMT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SymbolMT" w:hAnsi="Times New Roman"/>
                <w:color w:val="000000"/>
                <w:sz w:val="26"/>
                <w:szCs w:val="26"/>
              </w:rPr>
              <w:t>194</w:t>
            </w:r>
          </w:p>
        </w:tc>
        <w:tc>
          <w:tcPr>
            <w:tcW w:w="1299" w:type="dxa"/>
            <w:vAlign w:val="center"/>
          </w:tcPr>
          <w:p w14:paraId="63FADF20" w14:textId="77777777" w:rsidR="00236597" w:rsidRDefault="00236597" w:rsidP="005A77A3">
            <w:pPr>
              <w:pStyle w:val="a6"/>
              <w:spacing w:line="276" w:lineRule="auto"/>
              <w:jc w:val="center"/>
              <w:rPr>
                <w:rFonts w:ascii="Times New Roman" w:eastAsia="SymbolMT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SymbolMT" w:hAnsi="Times New Roman"/>
                <w:color w:val="000000"/>
                <w:sz w:val="26"/>
                <w:szCs w:val="26"/>
              </w:rPr>
              <w:t>86</w:t>
            </w:r>
          </w:p>
        </w:tc>
        <w:tc>
          <w:tcPr>
            <w:tcW w:w="1228" w:type="dxa"/>
            <w:vAlign w:val="center"/>
          </w:tcPr>
          <w:p w14:paraId="2A4EA95D" w14:textId="77777777" w:rsidR="00236597" w:rsidRDefault="00236597" w:rsidP="005A77A3">
            <w:pPr>
              <w:pStyle w:val="a6"/>
              <w:spacing w:line="276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112</w:t>
            </w:r>
          </w:p>
        </w:tc>
        <w:tc>
          <w:tcPr>
            <w:tcW w:w="1665" w:type="dxa"/>
            <w:vAlign w:val="center"/>
          </w:tcPr>
          <w:p w14:paraId="26C42D5A" w14:textId="77777777" w:rsidR="00236597" w:rsidRPr="00395180" w:rsidRDefault="00236597" w:rsidP="00395180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6597" w:rsidRPr="005A3AFC" w14:paraId="4EDF84B8" w14:textId="77777777" w:rsidTr="004B4014">
        <w:tc>
          <w:tcPr>
            <w:tcW w:w="597" w:type="dxa"/>
          </w:tcPr>
          <w:p w14:paraId="32FC405C" w14:textId="77777777" w:rsidR="00236597" w:rsidRPr="005A3AFC" w:rsidRDefault="00236597" w:rsidP="00DD3566">
            <w:pPr>
              <w:pStyle w:val="a6"/>
              <w:spacing w:line="276" w:lineRule="auto"/>
              <w:jc w:val="center"/>
              <w:rPr>
                <w:rFonts w:ascii="Times New Roman" w:eastAsia="SymbolMT" w:hAnsi="Times New Roman"/>
                <w:sz w:val="28"/>
                <w:szCs w:val="28"/>
              </w:rPr>
            </w:pPr>
            <w:r>
              <w:rPr>
                <w:rFonts w:ascii="Times New Roman" w:eastAsia="SymbolMT" w:hAnsi="Times New Roman"/>
                <w:sz w:val="28"/>
                <w:szCs w:val="28"/>
              </w:rPr>
              <w:t>3.</w:t>
            </w:r>
          </w:p>
        </w:tc>
        <w:tc>
          <w:tcPr>
            <w:tcW w:w="3252" w:type="dxa"/>
          </w:tcPr>
          <w:p w14:paraId="123DD148" w14:textId="77777777" w:rsidR="00236597" w:rsidRPr="005A3AFC" w:rsidRDefault="00236597" w:rsidP="00DD3566">
            <w:pPr>
              <w:pStyle w:val="a6"/>
              <w:spacing w:line="276" w:lineRule="auto"/>
              <w:rPr>
                <w:rFonts w:ascii="Times New Roman" w:eastAsia="SymbolMT" w:hAnsi="Times New Roman"/>
                <w:b/>
                <w:bCs/>
                <w:sz w:val="28"/>
                <w:szCs w:val="28"/>
              </w:rPr>
            </w:pPr>
            <w:r w:rsidRPr="005A3AFC">
              <w:rPr>
                <w:rFonts w:ascii="Times New Roman" w:eastAsia="SymbolMT" w:hAnsi="Times New Roman"/>
                <w:sz w:val="28"/>
                <w:szCs w:val="28"/>
              </w:rPr>
              <w:t>Итоговая</w:t>
            </w:r>
            <w:r>
              <w:rPr>
                <w:rFonts w:ascii="Times New Roman" w:eastAsia="SymbolMT" w:hAnsi="Times New Roman"/>
                <w:sz w:val="28"/>
                <w:szCs w:val="28"/>
              </w:rPr>
              <w:t xml:space="preserve"> </w:t>
            </w:r>
            <w:r w:rsidRPr="005A3AFC">
              <w:rPr>
                <w:rFonts w:ascii="Times New Roman" w:eastAsia="SymbolMT" w:hAnsi="Times New Roman"/>
                <w:sz w:val="28"/>
                <w:szCs w:val="28"/>
              </w:rPr>
              <w:t>аттестация</w:t>
            </w:r>
            <w:r>
              <w:rPr>
                <w:rFonts w:ascii="Times New Roman" w:eastAsia="SymbolMT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952" w:type="dxa"/>
            <w:vAlign w:val="center"/>
          </w:tcPr>
          <w:p w14:paraId="6892720C" w14:textId="77777777" w:rsidR="00236597" w:rsidRDefault="00236597" w:rsidP="005A77A3">
            <w:pPr>
              <w:pStyle w:val="a6"/>
              <w:spacing w:line="276" w:lineRule="auto"/>
              <w:jc w:val="center"/>
              <w:rPr>
                <w:rFonts w:ascii="Times New Roman" w:eastAsia="SymbolMT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SymbolMT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1144" w:type="dxa"/>
            <w:vAlign w:val="center"/>
          </w:tcPr>
          <w:p w14:paraId="552E2DB8" w14:textId="77777777" w:rsidR="00236597" w:rsidRDefault="00236597" w:rsidP="005A77A3">
            <w:pPr>
              <w:pStyle w:val="a6"/>
              <w:spacing w:line="276" w:lineRule="auto"/>
              <w:jc w:val="center"/>
              <w:rPr>
                <w:rFonts w:ascii="Times New Roman" w:eastAsia="SymbolMT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299" w:type="dxa"/>
            <w:vAlign w:val="center"/>
          </w:tcPr>
          <w:p w14:paraId="679CD33E" w14:textId="77777777" w:rsidR="00236597" w:rsidRDefault="00236597" w:rsidP="005A77A3">
            <w:pPr>
              <w:pStyle w:val="a6"/>
              <w:spacing w:line="276" w:lineRule="auto"/>
              <w:jc w:val="center"/>
              <w:rPr>
                <w:rFonts w:ascii="Times New Roman" w:eastAsia="SymbolMT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228" w:type="dxa"/>
            <w:vAlign w:val="center"/>
          </w:tcPr>
          <w:p w14:paraId="0660E4D8" w14:textId="77777777" w:rsidR="00236597" w:rsidRDefault="00236597" w:rsidP="005A77A3">
            <w:pPr>
              <w:pStyle w:val="a6"/>
              <w:spacing w:line="276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665" w:type="dxa"/>
            <w:vAlign w:val="center"/>
          </w:tcPr>
          <w:p w14:paraId="4E37D47C" w14:textId="77777777" w:rsidR="00236597" w:rsidRPr="005A3AFC" w:rsidRDefault="00236597" w:rsidP="00395180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104491" w:rsidRPr="005A3AFC" w14:paraId="626C4218" w14:textId="77777777" w:rsidTr="004B4014">
        <w:tc>
          <w:tcPr>
            <w:tcW w:w="3849" w:type="dxa"/>
            <w:gridSpan w:val="2"/>
          </w:tcPr>
          <w:p w14:paraId="6FF3615B" w14:textId="77777777" w:rsidR="00104491" w:rsidRPr="005A3AFC" w:rsidRDefault="00104491" w:rsidP="00DD3566">
            <w:pPr>
              <w:pStyle w:val="a6"/>
              <w:spacing w:line="276" w:lineRule="auto"/>
              <w:jc w:val="both"/>
              <w:rPr>
                <w:rFonts w:ascii="Times New Roman" w:eastAsia="SymbolMT" w:hAnsi="Times New Roman"/>
                <w:sz w:val="28"/>
                <w:szCs w:val="28"/>
              </w:rPr>
            </w:pPr>
            <w:r w:rsidRPr="005A3AFC">
              <w:rPr>
                <w:rFonts w:ascii="Times New Roman" w:eastAsia="SymbolMT" w:hAnsi="Times New Roman"/>
                <w:sz w:val="28"/>
                <w:szCs w:val="28"/>
              </w:rPr>
              <w:t>Итого</w:t>
            </w:r>
          </w:p>
        </w:tc>
        <w:tc>
          <w:tcPr>
            <w:tcW w:w="952" w:type="dxa"/>
            <w:vAlign w:val="center"/>
          </w:tcPr>
          <w:p w14:paraId="66EACA15" w14:textId="77777777" w:rsidR="00104491" w:rsidRDefault="00104491" w:rsidP="005A77A3">
            <w:pPr>
              <w:pStyle w:val="a6"/>
              <w:spacing w:line="276" w:lineRule="auto"/>
              <w:jc w:val="center"/>
              <w:rPr>
                <w:rFonts w:ascii="Times New Roman" w:eastAsia="SymbolMT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SymbolMT" w:hAnsi="Times New Roman"/>
                <w:b/>
                <w:color w:val="000000"/>
                <w:sz w:val="26"/>
                <w:szCs w:val="26"/>
              </w:rPr>
              <w:t>506</w:t>
            </w:r>
          </w:p>
        </w:tc>
        <w:tc>
          <w:tcPr>
            <w:tcW w:w="1144" w:type="dxa"/>
            <w:vAlign w:val="center"/>
          </w:tcPr>
          <w:p w14:paraId="5857625E" w14:textId="77777777" w:rsidR="00104491" w:rsidRPr="00236597" w:rsidRDefault="00104491" w:rsidP="005A77A3">
            <w:pPr>
              <w:pStyle w:val="a6"/>
              <w:spacing w:line="276" w:lineRule="auto"/>
              <w:jc w:val="center"/>
              <w:rPr>
                <w:rFonts w:ascii="Times New Roman" w:eastAsia="SymbolMT" w:hAnsi="Times New Roman"/>
                <w:b/>
                <w:color w:val="000000"/>
                <w:sz w:val="26"/>
                <w:szCs w:val="26"/>
              </w:rPr>
            </w:pPr>
            <w:r w:rsidRPr="00236597">
              <w:rPr>
                <w:rFonts w:ascii="Times New Roman" w:eastAsia="SymbolMT" w:hAnsi="Times New Roman"/>
                <w:b/>
                <w:color w:val="000000"/>
                <w:sz w:val="26"/>
                <w:szCs w:val="26"/>
              </w:rPr>
              <w:t>210</w:t>
            </w:r>
          </w:p>
        </w:tc>
        <w:tc>
          <w:tcPr>
            <w:tcW w:w="1299" w:type="dxa"/>
            <w:vAlign w:val="center"/>
          </w:tcPr>
          <w:p w14:paraId="2B6588B7" w14:textId="77777777" w:rsidR="00104491" w:rsidRPr="00236597" w:rsidRDefault="00104491" w:rsidP="005A77A3">
            <w:pPr>
              <w:pStyle w:val="a6"/>
              <w:spacing w:line="276" w:lineRule="auto"/>
              <w:jc w:val="center"/>
              <w:rPr>
                <w:rFonts w:ascii="Times New Roman" w:eastAsia="SymbolMT" w:hAnsi="Times New Roman"/>
                <w:b/>
                <w:color w:val="000000"/>
                <w:sz w:val="26"/>
                <w:szCs w:val="26"/>
              </w:rPr>
            </w:pPr>
            <w:r w:rsidRPr="00236597">
              <w:rPr>
                <w:rFonts w:ascii="Times New Roman" w:eastAsia="SymbolMT" w:hAnsi="Times New Roman"/>
                <w:b/>
                <w:color w:val="000000"/>
                <w:sz w:val="26"/>
                <w:szCs w:val="26"/>
              </w:rPr>
              <w:t>96</w:t>
            </w:r>
          </w:p>
        </w:tc>
        <w:tc>
          <w:tcPr>
            <w:tcW w:w="1228" w:type="dxa"/>
            <w:vAlign w:val="center"/>
          </w:tcPr>
          <w:p w14:paraId="713AA2C7" w14:textId="77777777" w:rsidR="00104491" w:rsidRPr="00236597" w:rsidRDefault="00104491" w:rsidP="005A77A3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236597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194</w:t>
            </w:r>
          </w:p>
        </w:tc>
        <w:tc>
          <w:tcPr>
            <w:tcW w:w="1665" w:type="dxa"/>
          </w:tcPr>
          <w:p w14:paraId="7183A560" w14:textId="77777777" w:rsidR="00104491" w:rsidRPr="005A3AFC" w:rsidRDefault="00104491" w:rsidP="00DD3566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6E30740C" w14:textId="77777777" w:rsidR="00AB0970" w:rsidRDefault="00AB0970" w:rsidP="00947CC0">
      <w:pPr>
        <w:pStyle w:val="a6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53E0EEB0" w14:textId="77777777" w:rsidR="00661DD4" w:rsidRDefault="00661DD4">
      <w:pP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/>
          <w:b/>
          <w:bCs/>
          <w:sz w:val="28"/>
          <w:szCs w:val="28"/>
        </w:rPr>
        <w:br w:type="page"/>
      </w:r>
    </w:p>
    <w:p w14:paraId="7731B95D" w14:textId="77777777" w:rsidR="00947CC0" w:rsidRPr="005A3AFC" w:rsidRDefault="00947CC0" w:rsidP="00947CC0">
      <w:pPr>
        <w:pStyle w:val="a6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 xml:space="preserve">2. </w:t>
      </w:r>
      <w:r w:rsidRPr="005A3AFC">
        <w:rPr>
          <w:rFonts w:ascii="Times New Roman" w:hAnsi="Times New Roman"/>
          <w:b/>
          <w:bCs/>
          <w:color w:val="000000"/>
          <w:sz w:val="28"/>
          <w:szCs w:val="28"/>
        </w:rPr>
        <w:t>Планируемые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5A3AFC">
        <w:rPr>
          <w:rFonts w:ascii="Times New Roman" w:hAnsi="Times New Roman"/>
          <w:b/>
          <w:bCs/>
          <w:color w:val="000000"/>
          <w:sz w:val="28"/>
          <w:szCs w:val="28"/>
        </w:rPr>
        <w:t>результаты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5A3AFC">
        <w:rPr>
          <w:rFonts w:ascii="Times New Roman" w:hAnsi="Times New Roman"/>
          <w:b/>
          <w:bCs/>
          <w:color w:val="000000"/>
          <w:sz w:val="28"/>
          <w:szCs w:val="28"/>
        </w:rPr>
        <w:t>обучения</w:t>
      </w:r>
    </w:p>
    <w:p w14:paraId="49A12669" w14:textId="77777777" w:rsidR="00947CC0" w:rsidRPr="005A3AFC" w:rsidRDefault="00947CC0" w:rsidP="00947CC0">
      <w:pPr>
        <w:pStyle w:val="a6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tbl>
      <w:tblPr>
        <w:tblW w:w="1020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2582"/>
        <w:gridCol w:w="2975"/>
        <w:gridCol w:w="2551"/>
      </w:tblGrid>
      <w:tr w:rsidR="00947CC0" w:rsidRPr="00661DD4" w14:paraId="56ABFC2E" w14:textId="77777777" w:rsidTr="00661DD4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B6D46" w14:textId="77777777" w:rsidR="00947CC0" w:rsidRPr="00661DD4" w:rsidRDefault="00947CC0" w:rsidP="00947CC0">
            <w:pPr>
              <w:pStyle w:val="a6"/>
              <w:ind w:left="57" w:right="57"/>
              <w:rPr>
                <w:rFonts w:ascii="Times New Roman" w:hAnsi="Times New Roman"/>
                <w:sz w:val="26"/>
                <w:szCs w:val="26"/>
              </w:rPr>
            </w:pPr>
            <w:r w:rsidRPr="00661DD4">
              <w:rPr>
                <w:rFonts w:ascii="Times New Roman" w:hAnsi="Times New Roman"/>
                <w:b/>
                <w:sz w:val="26"/>
                <w:szCs w:val="26"/>
              </w:rPr>
              <w:t>Вид деятельности:</w:t>
            </w:r>
            <w:r w:rsidRPr="00661DD4">
              <w:rPr>
                <w:rFonts w:ascii="Times New Roman" w:hAnsi="Times New Roman"/>
                <w:sz w:val="26"/>
                <w:szCs w:val="26"/>
              </w:rPr>
              <w:t xml:space="preserve"> Подготовка и ведение уроков хореографии</w:t>
            </w:r>
          </w:p>
        </w:tc>
      </w:tr>
      <w:tr w:rsidR="00947CC0" w:rsidRPr="00661DD4" w14:paraId="05D85170" w14:textId="77777777" w:rsidTr="00661DD4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6642E" w14:textId="77777777" w:rsidR="00947CC0" w:rsidRPr="00661DD4" w:rsidRDefault="00947CC0" w:rsidP="00DD3566">
            <w:pPr>
              <w:pStyle w:val="a6"/>
              <w:ind w:left="57" w:right="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1DD4">
              <w:rPr>
                <w:rFonts w:ascii="Times New Roman" w:hAnsi="Times New Roman"/>
                <w:sz w:val="26"/>
                <w:szCs w:val="26"/>
              </w:rPr>
              <w:t>Трудовые</w:t>
            </w:r>
          </w:p>
          <w:p w14:paraId="6D6DE8AA" w14:textId="77777777" w:rsidR="00947CC0" w:rsidRPr="00661DD4" w:rsidRDefault="00947CC0" w:rsidP="00DD3566">
            <w:pPr>
              <w:pStyle w:val="a6"/>
              <w:ind w:left="57" w:right="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1DD4">
              <w:rPr>
                <w:rFonts w:ascii="Times New Roman" w:hAnsi="Times New Roman"/>
                <w:sz w:val="26"/>
                <w:szCs w:val="26"/>
              </w:rPr>
              <w:t>функции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3A530" w14:textId="77777777" w:rsidR="00947CC0" w:rsidRPr="00661DD4" w:rsidRDefault="00947CC0" w:rsidP="00DD3566">
            <w:pPr>
              <w:pStyle w:val="a6"/>
              <w:ind w:left="57" w:right="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1DD4">
              <w:rPr>
                <w:rFonts w:ascii="Times New Roman" w:hAnsi="Times New Roman"/>
                <w:sz w:val="26"/>
                <w:szCs w:val="26"/>
              </w:rPr>
              <w:t>Практический опыт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4FDC6" w14:textId="77777777" w:rsidR="00947CC0" w:rsidRPr="00661DD4" w:rsidRDefault="00947CC0" w:rsidP="00DD3566">
            <w:pPr>
              <w:pStyle w:val="a6"/>
              <w:ind w:left="57" w:right="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1DD4">
              <w:rPr>
                <w:rFonts w:ascii="Times New Roman" w:hAnsi="Times New Roman"/>
                <w:sz w:val="26"/>
                <w:szCs w:val="26"/>
              </w:rPr>
              <w:t>Умения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87EE1" w14:textId="77777777" w:rsidR="00947CC0" w:rsidRPr="00661DD4" w:rsidRDefault="00947CC0" w:rsidP="00DD3566">
            <w:pPr>
              <w:pStyle w:val="a6"/>
              <w:ind w:left="57" w:right="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1DD4">
              <w:rPr>
                <w:rFonts w:ascii="Times New Roman" w:hAnsi="Times New Roman"/>
                <w:sz w:val="26"/>
                <w:szCs w:val="26"/>
              </w:rPr>
              <w:t>Знания</w:t>
            </w:r>
          </w:p>
        </w:tc>
      </w:tr>
      <w:tr w:rsidR="00947CC0" w:rsidRPr="00661DD4" w14:paraId="5AEE3009" w14:textId="77777777" w:rsidTr="00661DD4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8E50B" w14:textId="77777777" w:rsidR="00947CC0" w:rsidRPr="00661DD4" w:rsidRDefault="008358F9" w:rsidP="008358F9">
            <w:pPr>
              <w:pStyle w:val="a6"/>
              <w:ind w:left="57" w:right="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61DD4">
              <w:rPr>
                <w:rFonts w:ascii="Times New Roman" w:hAnsi="Times New Roman"/>
                <w:sz w:val="26"/>
                <w:szCs w:val="26"/>
              </w:rPr>
              <w:t>Подготовка</w:t>
            </w:r>
            <w:r w:rsidR="00947CC0" w:rsidRPr="00661DD4">
              <w:rPr>
                <w:rFonts w:ascii="Times New Roman" w:hAnsi="Times New Roman"/>
                <w:sz w:val="26"/>
                <w:szCs w:val="26"/>
              </w:rPr>
              <w:t xml:space="preserve"> уроков хореографии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7A90C" w14:textId="77777777" w:rsidR="00947CC0" w:rsidRPr="00661DD4" w:rsidRDefault="008358F9" w:rsidP="000172C9">
            <w:pPr>
              <w:pStyle w:val="a6"/>
              <w:ind w:left="57" w:right="57"/>
              <w:rPr>
                <w:rFonts w:ascii="Times New Roman" w:hAnsi="Times New Roman"/>
                <w:sz w:val="26"/>
                <w:szCs w:val="26"/>
              </w:rPr>
            </w:pPr>
            <w:r w:rsidRPr="00661DD4">
              <w:rPr>
                <w:rFonts w:ascii="Times New Roman" w:hAnsi="Times New Roman"/>
                <w:sz w:val="26"/>
                <w:szCs w:val="26"/>
              </w:rPr>
              <w:t>- Составление плана урока для каждой возрастной группы</w:t>
            </w:r>
            <w:r w:rsidR="000172C9" w:rsidRPr="00661DD4">
              <w:rPr>
                <w:rFonts w:ascii="Times New Roman" w:hAnsi="Times New Roman"/>
                <w:sz w:val="26"/>
                <w:szCs w:val="26"/>
              </w:rPr>
              <w:t xml:space="preserve"> и танцевального направления</w:t>
            </w:r>
          </w:p>
          <w:p w14:paraId="085CE0DE" w14:textId="77777777" w:rsidR="000172C9" w:rsidRPr="00661DD4" w:rsidRDefault="000172C9" w:rsidP="0087141A">
            <w:pPr>
              <w:pStyle w:val="a6"/>
              <w:ind w:left="57" w:right="57"/>
              <w:rPr>
                <w:rFonts w:ascii="Times New Roman" w:hAnsi="Times New Roman"/>
                <w:sz w:val="26"/>
                <w:szCs w:val="26"/>
              </w:rPr>
            </w:pPr>
            <w:r w:rsidRPr="00661DD4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87141A">
              <w:rPr>
                <w:rFonts w:ascii="Times New Roman" w:hAnsi="Times New Roman"/>
                <w:sz w:val="26"/>
                <w:szCs w:val="26"/>
              </w:rPr>
              <w:t>К</w:t>
            </w:r>
            <w:r w:rsidRPr="00661DD4">
              <w:rPr>
                <w:rFonts w:ascii="Times New Roman" w:hAnsi="Times New Roman"/>
                <w:sz w:val="26"/>
                <w:szCs w:val="26"/>
              </w:rPr>
              <w:t>орректировка рабочей программы в зависимости от результата и степени обучаемости конкретной группы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B5E44" w14:textId="77777777" w:rsidR="00947CC0" w:rsidRPr="00661DD4" w:rsidRDefault="00947CC0" w:rsidP="008358F9">
            <w:pPr>
              <w:pStyle w:val="a6"/>
              <w:ind w:left="57" w:right="57"/>
              <w:rPr>
                <w:rFonts w:ascii="Times New Roman" w:hAnsi="Times New Roman"/>
                <w:sz w:val="26"/>
                <w:szCs w:val="26"/>
              </w:rPr>
            </w:pPr>
            <w:r w:rsidRPr="00661DD4">
              <w:rPr>
                <w:rFonts w:ascii="Times New Roman" w:hAnsi="Times New Roman"/>
                <w:sz w:val="26"/>
                <w:szCs w:val="26"/>
              </w:rPr>
              <w:t xml:space="preserve">- Оценивать применимость </w:t>
            </w:r>
            <w:r w:rsidR="008358F9" w:rsidRPr="00661DD4">
              <w:rPr>
                <w:rFonts w:ascii="Times New Roman" w:hAnsi="Times New Roman"/>
                <w:sz w:val="26"/>
                <w:szCs w:val="26"/>
              </w:rPr>
              <w:t>общего подхода</w:t>
            </w:r>
            <w:r w:rsidRPr="00661DD4">
              <w:rPr>
                <w:rFonts w:ascii="Times New Roman" w:hAnsi="Times New Roman"/>
                <w:sz w:val="26"/>
                <w:szCs w:val="26"/>
              </w:rPr>
              <w:t xml:space="preserve"> для </w:t>
            </w:r>
            <w:r w:rsidR="008358F9" w:rsidRPr="00661DD4">
              <w:rPr>
                <w:rFonts w:ascii="Times New Roman" w:hAnsi="Times New Roman"/>
                <w:sz w:val="26"/>
                <w:szCs w:val="26"/>
              </w:rPr>
              <w:t>конкретной группы детей и условий</w:t>
            </w:r>
          </w:p>
          <w:p w14:paraId="10CC4AB2" w14:textId="77777777" w:rsidR="00947CC0" w:rsidRPr="00661DD4" w:rsidRDefault="00947CC0" w:rsidP="0087141A">
            <w:pPr>
              <w:pStyle w:val="a6"/>
              <w:ind w:left="57" w:right="57"/>
              <w:rPr>
                <w:rFonts w:ascii="Times New Roman" w:hAnsi="Times New Roman"/>
                <w:sz w:val="26"/>
                <w:szCs w:val="26"/>
              </w:rPr>
            </w:pPr>
            <w:r w:rsidRPr="00661DD4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8358F9" w:rsidRPr="00661DD4">
              <w:rPr>
                <w:rFonts w:ascii="Times New Roman" w:hAnsi="Times New Roman"/>
                <w:sz w:val="26"/>
                <w:szCs w:val="26"/>
              </w:rPr>
              <w:t>Составлять и корректировать планы уроков</w:t>
            </w:r>
            <w:r w:rsidRPr="00661DD4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A4909" w14:textId="77777777" w:rsidR="00947CC0" w:rsidRPr="00661DD4" w:rsidRDefault="00947CC0" w:rsidP="008358F9">
            <w:pPr>
              <w:pStyle w:val="a6"/>
              <w:ind w:left="57" w:right="57"/>
              <w:rPr>
                <w:rFonts w:ascii="Times New Roman" w:hAnsi="Times New Roman"/>
                <w:sz w:val="26"/>
                <w:szCs w:val="26"/>
              </w:rPr>
            </w:pPr>
            <w:r w:rsidRPr="00661DD4">
              <w:rPr>
                <w:rFonts w:ascii="Times New Roman" w:hAnsi="Times New Roman"/>
                <w:sz w:val="26"/>
                <w:szCs w:val="26"/>
              </w:rPr>
              <w:t>-</w:t>
            </w:r>
            <w:r w:rsidR="008358F9" w:rsidRPr="00661DD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61DD4">
              <w:rPr>
                <w:rFonts w:ascii="Times New Roman" w:hAnsi="Times New Roman"/>
                <w:sz w:val="26"/>
                <w:szCs w:val="26"/>
              </w:rPr>
              <w:t xml:space="preserve">Принципы </w:t>
            </w:r>
            <w:r w:rsidR="008358F9" w:rsidRPr="00661DD4">
              <w:rPr>
                <w:rFonts w:ascii="Times New Roman" w:hAnsi="Times New Roman"/>
                <w:sz w:val="26"/>
                <w:szCs w:val="26"/>
              </w:rPr>
              <w:t>построения урока хореографии</w:t>
            </w:r>
            <w:r w:rsidRPr="00661DD4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14:paraId="0AB0A4DB" w14:textId="77777777" w:rsidR="00947CC0" w:rsidRPr="00661DD4" w:rsidRDefault="00947CC0" w:rsidP="008358F9">
            <w:pPr>
              <w:pStyle w:val="a6"/>
              <w:ind w:left="57" w:right="57"/>
              <w:rPr>
                <w:rFonts w:ascii="Times New Roman" w:hAnsi="Times New Roman"/>
                <w:sz w:val="26"/>
                <w:szCs w:val="26"/>
              </w:rPr>
            </w:pPr>
            <w:r w:rsidRPr="00661DD4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8358F9" w:rsidRPr="00661DD4">
              <w:rPr>
                <w:rFonts w:ascii="Times New Roman" w:hAnsi="Times New Roman"/>
                <w:sz w:val="26"/>
                <w:szCs w:val="26"/>
              </w:rPr>
              <w:t>Возрастные особенности, влияющие на длительность и структуру</w:t>
            </w:r>
            <w:r w:rsidRPr="00661DD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8358F9" w:rsidRPr="00661DD4">
              <w:rPr>
                <w:rFonts w:ascii="Times New Roman" w:hAnsi="Times New Roman"/>
                <w:sz w:val="26"/>
                <w:szCs w:val="26"/>
              </w:rPr>
              <w:t>урока</w:t>
            </w:r>
          </w:p>
          <w:p w14:paraId="35B11D15" w14:textId="77777777" w:rsidR="00947CC0" w:rsidRPr="00661DD4" w:rsidRDefault="00947CC0" w:rsidP="008358F9">
            <w:pPr>
              <w:pStyle w:val="a6"/>
              <w:ind w:left="57" w:right="57"/>
              <w:rPr>
                <w:rFonts w:ascii="Times New Roman" w:hAnsi="Times New Roman"/>
                <w:sz w:val="26"/>
                <w:szCs w:val="26"/>
              </w:rPr>
            </w:pPr>
            <w:r w:rsidRPr="00661DD4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8358F9" w:rsidRPr="00661DD4">
              <w:rPr>
                <w:rFonts w:ascii="Times New Roman" w:hAnsi="Times New Roman"/>
                <w:sz w:val="26"/>
                <w:szCs w:val="26"/>
              </w:rPr>
              <w:t>Стандарты ФГОС</w:t>
            </w:r>
          </w:p>
          <w:p w14:paraId="66B578F5" w14:textId="77777777" w:rsidR="00947CC0" w:rsidRPr="00661DD4" w:rsidRDefault="00947CC0" w:rsidP="00661DD4">
            <w:pPr>
              <w:pStyle w:val="a6"/>
              <w:ind w:left="57" w:right="57"/>
              <w:rPr>
                <w:rFonts w:ascii="Times New Roman" w:hAnsi="Times New Roman"/>
                <w:sz w:val="26"/>
                <w:szCs w:val="26"/>
              </w:rPr>
            </w:pPr>
            <w:r w:rsidRPr="00661DD4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8358F9" w:rsidRPr="00661DD4">
              <w:rPr>
                <w:rFonts w:ascii="Times New Roman" w:hAnsi="Times New Roman"/>
                <w:sz w:val="26"/>
                <w:szCs w:val="26"/>
              </w:rPr>
              <w:t>Безопасность</w:t>
            </w:r>
            <w:r w:rsidR="00661DD4" w:rsidRPr="00661DD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8358F9" w:rsidRPr="00661DD4">
              <w:rPr>
                <w:rFonts w:ascii="Times New Roman" w:hAnsi="Times New Roman"/>
                <w:sz w:val="26"/>
                <w:szCs w:val="26"/>
              </w:rPr>
              <w:t>жизнедеятельности</w:t>
            </w:r>
          </w:p>
        </w:tc>
      </w:tr>
      <w:tr w:rsidR="00947CC0" w:rsidRPr="00661DD4" w14:paraId="3FDAFDFC" w14:textId="77777777" w:rsidTr="00661DD4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5ABB9" w14:textId="77777777" w:rsidR="00947CC0" w:rsidRPr="00661DD4" w:rsidRDefault="00947CC0" w:rsidP="00DD3566">
            <w:pPr>
              <w:pStyle w:val="a6"/>
              <w:ind w:left="57" w:right="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61DD4">
              <w:rPr>
                <w:rFonts w:ascii="Times New Roman" w:hAnsi="Times New Roman"/>
                <w:sz w:val="26"/>
                <w:szCs w:val="26"/>
              </w:rPr>
              <w:t>Ведение урока, обучение учеников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9CBF9" w14:textId="77777777" w:rsidR="00947CC0" w:rsidRPr="00661DD4" w:rsidRDefault="00947CC0" w:rsidP="000172C9">
            <w:pPr>
              <w:pStyle w:val="a6"/>
              <w:ind w:left="57" w:right="57"/>
              <w:rPr>
                <w:rFonts w:ascii="Times New Roman" w:hAnsi="Times New Roman"/>
                <w:sz w:val="26"/>
                <w:szCs w:val="26"/>
              </w:rPr>
            </w:pPr>
            <w:r w:rsidRPr="00661DD4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0172C9" w:rsidRPr="00661DD4">
              <w:rPr>
                <w:rFonts w:ascii="Times New Roman" w:hAnsi="Times New Roman"/>
                <w:sz w:val="26"/>
                <w:szCs w:val="26"/>
              </w:rPr>
              <w:t>Развитие данных каждого конкретного ученика с учетом его возможностей</w:t>
            </w:r>
            <w:r w:rsidRPr="00661DD4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14:paraId="3362DB5C" w14:textId="77777777" w:rsidR="00947CC0" w:rsidRPr="00661DD4" w:rsidRDefault="00947CC0" w:rsidP="000172C9">
            <w:pPr>
              <w:pStyle w:val="a6"/>
              <w:ind w:left="57" w:right="57"/>
              <w:rPr>
                <w:rFonts w:ascii="Times New Roman" w:hAnsi="Times New Roman"/>
                <w:sz w:val="26"/>
                <w:szCs w:val="26"/>
              </w:rPr>
            </w:pPr>
            <w:r w:rsidRPr="00661DD4">
              <w:rPr>
                <w:rFonts w:ascii="Times New Roman" w:hAnsi="Times New Roman"/>
                <w:sz w:val="26"/>
                <w:szCs w:val="26"/>
              </w:rPr>
              <w:t xml:space="preserve">- Выявление </w:t>
            </w:r>
            <w:r w:rsidR="000172C9" w:rsidRPr="00661DD4">
              <w:rPr>
                <w:rFonts w:ascii="Times New Roman" w:hAnsi="Times New Roman"/>
                <w:sz w:val="26"/>
                <w:szCs w:val="26"/>
              </w:rPr>
              <w:t>талантливых учеников</w:t>
            </w:r>
            <w:r w:rsidRPr="00661DD4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14:paraId="72863255" w14:textId="77777777" w:rsidR="00947CC0" w:rsidRPr="00661DD4" w:rsidRDefault="00947CC0" w:rsidP="000172C9">
            <w:pPr>
              <w:pStyle w:val="a6"/>
              <w:ind w:left="57" w:right="57"/>
              <w:rPr>
                <w:rFonts w:ascii="Times New Roman" w:hAnsi="Times New Roman"/>
                <w:sz w:val="26"/>
                <w:szCs w:val="26"/>
              </w:rPr>
            </w:pPr>
            <w:r w:rsidRPr="00661DD4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0172C9" w:rsidRPr="00661DD4">
              <w:rPr>
                <w:rFonts w:ascii="Times New Roman" w:hAnsi="Times New Roman"/>
                <w:sz w:val="26"/>
                <w:szCs w:val="26"/>
              </w:rPr>
              <w:t>Обучение танцевальным «па»</w:t>
            </w:r>
            <w:r w:rsidRPr="00661DD4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14:paraId="2145E5E2" w14:textId="77777777" w:rsidR="00947CC0" w:rsidRPr="00661DD4" w:rsidRDefault="00947CC0" w:rsidP="000172C9">
            <w:pPr>
              <w:pStyle w:val="a6"/>
              <w:ind w:left="57" w:right="57"/>
              <w:rPr>
                <w:rFonts w:ascii="Times New Roman" w:hAnsi="Times New Roman"/>
                <w:sz w:val="26"/>
                <w:szCs w:val="26"/>
              </w:rPr>
            </w:pPr>
            <w:r w:rsidRPr="00661DD4">
              <w:rPr>
                <w:rFonts w:ascii="Times New Roman" w:hAnsi="Times New Roman"/>
                <w:sz w:val="26"/>
                <w:szCs w:val="26"/>
              </w:rPr>
              <w:t xml:space="preserve">- Формирование </w:t>
            </w:r>
            <w:r w:rsidR="000172C9" w:rsidRPr="00661DD4">
              <w:rPr>
                <w:rFonts w:ascii="Times New Roman" w:hAnsi="Times New Roman"/>
                <w:sz w:val="26"/>
                <w:szCs w:val="26"/>
              </w:rPr>
              <w:t>творческого кругозора учеников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0E473" w14:textId="77777777" w:rsidR="00947CC0" w:rsidRPr="00661DD4" w:rsidRDefault="00947CC0" w:rsidP="000172C9">
            <w:pPr>
              <w:pStyle w:val="a6"/>
              <w:ind w:left="57" w:right="57"/>
              <w:rPr>
                <w:rFonts w:ascii="Times New Roman" w:hAnsi="Times New Roman"/>
                <w:sz w:val="26"/>
                <w:szCs w:val="26"/>
              </w:rPr>
            </w:pPr>
            <w:r w:rsidRPr="00661DD4">
              <w:rPr>
                <w:rFonts w:ascii="Times New Roman" w:hAnsi="Times New Roman"/>
                <w:sz w:val="26"/>
                <w:szCs w:val="26"/>
              </w:rPr>
              <w:t>- Налаживать взаимодействие с</w:t>
            </w:r>
            <w:r w:rsidR="000172C9" w:rsidRPr="00661DD4">
              <w:rPr>
                <w:rFonts w:ascii="Times New Roman" w:hAnsi="Times New Roman"/>
                <w:sz w:val="26"/>
                <w:szCs w:val="26"/>
              </w:rPr>
              <w:t xml:space="preserve"> каждым учеником</w:t>
            </w:r>
            <w:r w:rsidRPr="00661DD4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14:paraId="7E98BEFB" w14:textId="77777777" w:rsidR="00947CC0" w:rsidRPr="00661DD4" w:rsidRDefault="00947CC0" w:rsidP="000172C9">
            <w:pPr>
              <w:pStyle w:val="a6"/>
              <w:ind w:left="57" w:right="57"/>
              <w:rPr>
                <w:rFonts w:ascii="Times New Roman" w:hAnsi="Times New Roman"/>
                <w:sz w:val="26"/>
                <w:szCs w:val="26"/>
              </w:rPr>
            </w:pPr>
            <w:r w:rsidRPr="00661DD4">
              <w:rPr>
                <w:rFonts w:ascii="Times New Roman" w:hAnsi="Times New Roman"/>
                <w:sz w:val="26"/>
                <w:szCs w:val="26"/>
              </w:rPr>
              <w:t xml:space="preserve">- Налаживать взаимодействие между </w:t>
            </w:r>
            <w:r w:rsidR="000172C9" w:rsidRPr="00661DD4">
              <w:rPr>
                <w:rFonts w:ascii="Times New Roman" w:hAnsi="Times New Roman"/>
                <w:sz w:val="26"/>
                <w:szCs w:val="26"/>
              </w:rPr>
              <w:t>учениками, как единым коллективом</w:t>
            </w:r>
            <w:r w:rsidRPr="00661DD4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14:paraId="44E38DA8" w14:textId="77777777" w:rsidR="00947CC0" w:rsidRPr="00661DD4" w:rsidRDefault="00947CC0" w:rsidP="000172C9">
            <w:pPr>
              <w:pStyle w:val="a6"/>
              <w:ind w:left="57" w:right="57"/>
              <w:rPr>
                <w:rFonts w:ascii="Times New Roman" w:hAnsi="Times New Roman"/>
                <w:sz w:val="26"/>
                <w:szCs w:val="26"/>
              </w:rPr>
            </w:pPr>
            <w:r w:rsidRPr="00661DD4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0172C9" w:rsidRPr="00661DD4">
              <w:rPr>
                <w:rFonts w:ascii="Times New Roman" w:hAnsi="Times New Roman"/>
                <w:sz w:val="26"/>
                <w:szCs w:val="26"/>
              </w:rPr>
              <w:t>Оценивать способности и талант ученика</w:t>
            </w:r>
            <w:r w:rsidRPr="00661DD4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14:paraId="68BE4437" w14:textId="77777777" w:rsidR="00947CC0" w:rsidRPr="00661DD4" w:rsidRDefault="00947CC0" w:rsidP="000172C9">
            <w:pPr>
              <w:pStyle w:val="a6"/>
              <w:ind w:left="57" w:right="57"/>
              <w:rPr>
                <w:rFonts w:ascii="Times New Roman" w:hAnsi="Times New Roman"/>
                <w:sz w:val="26"/>
                <w:szCs w:val="26"/>
              </w:rPr>
            </w:pPr>
            <w:r w:rsidRPr="00661DD4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0172C9" w:rsidRPr="00661DD4">
              <w:rPr>
                <w:rFonts w:ascii="Times New Roman" w:hAnsi="Times New Roman"/>
                <w:sz w:val="26"/>
                <w:szCs w:val="26"/>
              </w:rPr>
              <w:t>Методично добиваться чистого исполнения</w:t>
            </w:r>
            <w:r w:rsidRPr="00661DD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0172C9" w:rsidRPr="00661DD4">
              <w:rPr>
                <w:rFonts w:ascii="Times New Roman" w:hAnsi="Times New Roman"/>
                <w:sz w:val="26"/>
                <w:szCs w:val="26"/>
              </w:rPr>
              <w:t>движений</w:t>
            </w:r>
            <w:r w:rsidRPr="00661DD4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BD82E" w14:textId="77777777" w:rsidR="00947CC0" w:rsidRPr="00661DD4" w:rsidRDefault="00947CC0" w:rsidP="000172C9">
            <w:pPr>
              <w:pStyle w:val="a6"/>
              <w:ind w:left="57" w:right="57"/>
              <w:rPr>
                <w:rFonts w:ascii="Times New Roman" w:hAnsi="Times New Roman"/>
                <w:sz w:val="26"/>
                <w:szCs w:val="26"/>
              </w:rPr>
            </w:pPr>
            <w:r w:rsidRPr="00661DD4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0172C9" w:rsidRPr="00661DD4">
              <w:rPr>
                <w:rFonts w:ascii="Times New Roman" w:hAnsi="Times New Roman"/>
                <w:sz w:val="26"/>
                <w:szCs w:val="26"/>
              </w:rPr>
              <w:t>методика преподавания (по видам)</w:t>
            </w:r>
            <w:r w:rsidRPr="00661DD4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14:paraId="06B153A0" w14:textId="77777777" w:rsidR="000172C9" w:rsidRPr="00661DD4" w:rsidRDefault="00947CC0" w:rsidP="000172C9">
            <w:pPr>
              <w:pStyle w:val="a6"/>
              <w:ind w:left="57" w:right="57"/>
              <w:rPr>
                <w:rFonts w:ascii="Times New Roman" w:hAnsi="Times New Roman"/>
                <w:sz w:val="26"/>
                <w:szCs w:val="26"/>
              </w:rPr>
            </w:pPr>
            <w:r w:rsidRPr="00661DD4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0172C9" w:rsidRPr="00661DD4">
              <w:rPr>
                <w:rFonts w:ascii="Times New Roman" w:hAnsi="Times New Roman"/>
                <w:sz w:val="26"/>
                <w:szCs w:val="26"/>
              </w:rPr>
              <w:t>техника исполнения</w:t>
            </w:r>
          </w:p>
          <w:p w14:paraId="5BE1DEB7" w14:textId="77777777" w:rsidR="00947CC0" w:rsidRPr="00661DD4" w:rsidRDefault="00947CC0" w:rsidP="000172C9">
            <w:pPr>
              <w:pStyle w:val="a6"/>
              <w:ind w:left="57" w:right="57"/>
              <w:rPr>
                <w:rFonts w:ascii="Times New Roman" w:hAnsi="Times New Roman"/>
                <w:sz w:val="26"/>
                <w:szCs w:val="26"/>
              </w:rPr>
            </w:pPr>
            <w:r w:rsidRPr="00661DD4">
              <w:rPr>
                <w:rFonts w:ascii="Times New Roman" w:hAnsi="Times New Roman"/>
                <w:sz w:val="26"/>
                <w:szCs w:val="26"/>
              </w:rPr>
              <w:t xml:space="preserve">- Техники и приемы оказания </w:t>
            </w:r>
            <w:r w:rsidR="000172C9" w:rsidRPr="00661DD4">
              <w:rPr>
                <w:rFonts w:ascii="Times New Roman" w:hAnsi="Times New Roman"/>
                <w:sz w:val="26"/>
                <w:szCs w:val="26"/>
              </w:rPr>
              <w:t>первой</w:t>
            </w:r>
            <w:r w:rsidRPr="00661DD4">
              <w:rPr>
                <w:rFonts w:ascii="Times New Roman" w:hAnsi="Times New Roman"/>
                <w:sz w:val="26"/>
                <w:szCs w:val="26"/>
              </w:rPr>
              <w:t xml:space="preserve"> помощи </w:t>
            </w:r>
            <w:r w:rsidR="000172C9" w:rsidRPr="00661DD4">
              <w:rPr>
                <w:rFonts w:ascii="Times New Roman" w:hAnsi="Times New Roman"/>
                <w:sz w:val="26"/>
                <w:szCs w:val="26"/>
              </w:rPr>
              <w:t>на уроке</w:t>
            </w:r>
          </w:p>
          <w:p w14:paraId="0329F82A" w14:textId="77777777" w:rsidR="000172C9" w:rsidRPr="00661DD4" w:rsidRDefault="00947CC0" w:rsidP="000172C9">
            <w:pPr>
              <w:pStyle w:val="a6"/>
              <w:ind w:left="57" w:right="57"/>
              <w:rPr>
                <w:rFonts w:ascii="Times New Roman" w:hAnsi="Times New Roman"/>
                <w:sz w:val="26"/>
                <w:szCs w:val="26"/>
              </w:rPr>
            </w:pPr>
            <w:r w:rsidRPr="00661DD4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D00393" w:rsidRPr="00661DD4">
              <w:rPr>
                <w:rFonts w:ascii="Times New Roman" w:hAnsi="Times New Roman"/>
                <w:sz w:val="26"/>
                <w:szCs w:val="26"/>
              </w:rPr>
              <w:t>психология мотивации</w:t>
            </w:r>
          </w:p>
          <w:p w14:paraId="7C220306" w14:textId="77777777" w:rsidR="00947CC0" w:rsidRPr="00661DD4" w:rsidRDefault="00AB0970" w:rsidP="000172C9">
            <w:pPr>
              <w:pStyle w:val="a6"/>
              <w:ind w:left="57" w:right="57"/>
              <w:rPr>
                <w:rFonts w:ascii="Times New Roman" w:hAnsi="Times New Roman"/>
                <w:sz w:val="26"/>
                <w:szCs w:val="26"/>
              </w:rPr>
            </w:pPr>
            <w:r w:rsidRPr="00661DD4">
              <w:rPr>
                <w:rFonts w:ascii="Times New Roman" w:hAnsi="Times New Roman"/>
                <w:sz w:val="26"/>
                <w:szCs w:val="26"/>
              </w:rPr>
              <w:t>- реализация личностно-ориентированного подхода к развитию обучающихся;</w:t>
            </w:r>
          </w:p>
        </w:tc>
      </w:tr>
      <w:tr w:rsidR="00947CC0" w:rsidRPr="00661DD4" w14:paraId="1EECFD3E" w14:textId="77777777" w:rsidTr="00661DD4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E803E" w14:textId="77777777" w:rsidR="00947CC0" w:rsidRPr="00661DD4" w:rsidRDefault="00947CC0" w:rsidP="00DD3566">
            <w:pPr>
              <w:pStyle w:val="a6"/>
              <w:ind w:left="57" w:right="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61DD4">
              <w:rPr>
                <w:rFonts w:ascii="Times New Roman" w:hAnsi="Times New Roman"/>
                <w:sz w:val="26"/>
                <w:szCs w:val="26"/>
              </w:rPr>
              <w:t>Постановка концертных номеров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AA03F" w14:textId="77777777" w:rsidR="00947CC0" w:rsidRPr="00661DD4" w:rsidRDefault="00947CC0" w:rsidP="00D00393">
            <w:pPr>
              <w:pStyle w:val="a6"/>
              <w:ind w:left="57" w:right="57"/>
              <w:rPr>
                <w:rFonts w:ascii="Times New Roman" w:hAnsi="Times New Roman"/>
                <w:sz w:val="26"/>
                <w:szCs w:val="26"/>
              </w:rPr>
            </w:pPr>
            <w:r w:rsidRPr="00661DD4">
              <w:rPr>
                <w:rFonts w:ascii="Times New Roman" w:hAnsi="Times New Roman"/>
                <w:sz w:val="26"/>
                <w:szCs w:val="26"/>
              </w:rPr>
              <w:t>-</w:t>
            </w:r>
            <w:r w:rsidR="00D00393" w:rsidRPr="00661DD4">
              <w:rPr>
                <w:rFonts w:ascii="Times New Roman" w:hAnsi="Times New Roman"/>
                <w:sz w:val="26"/>
                <w:szCs w:val="26"/>
              </w:rPr>
              <w:t xml:space="preserve"> подбор музыкальной композиции</w:t>
            </w:r>
            <w:r w:rsidRPr="00661DD4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14:paraId="74023C91" w14:textId="77777777" w:rsidR="00D00393" w:rsidRPr="00661DD4" w:rsidRDefault="00D00393" w:rsidP="00D00393">
            <w:pPr>
              <w:pStyle w:val="a6"/>
              <w:ind w:left="57" w:right="57"/>
              <w:rPr>
                <w:rFonts w:ascii="Times New Roman" w:hAnsi="Times New Roman"/>
                <w:sz w:val="26"/>
                <w:szCs w:val="26"/>
              </w:rPr>
            </w:pPr>
            <w:r w:rsidRPr="00661DD4">
              <w:rPr>
                <w:rFonts w:ascii="Times New Roman" w:hAnsi="Times New Roman"/>
                <w:sz w:val="26"/>
                <w:szCs w:val="26"/>
              </w:rPr>
              <w:t>- подбор костюмов</w:t>
            </w:r>
          </w:p>
          <w:p w14:paraId="14DA82E9" w14:textId="77777777" w:rsidR="00D00393" w:rsidRPr="00661DD4" w:rsidRDefault="00D00393" w:rsidP="00D00393">
            <w:pPr>
              <w:pStyle w:val="a6"/>
              <w:ind w:left="57" w:right="57"/>
              <w:rPr>
                <w:rFonts w:ascii="Times New Roman" w:hAnsi="Times New Roman"/>
                <w:sz w:val="26"/>
                <w:szCs w:val="26"/>
              </w:rPr>
            </w:pPr>
            <w:r w:rsidRPr="00661DD4">
              <w:rPr>
                <w:rFonts w:ascii="Times New Roman" w:hAnsi="Times New Roman"/>
                <w:sz w:val="26"/>
                <w:szCs w:val="26"/>
              </w:rPr>
              <w:t>- создание хореографической композиции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CDE6B" w14:textId="77777777" w:rsidR="00947CC0" w:rsidRPr="00661DD4" w:rsidRDefault="00947CC0" w:rsidP="00D00393">
            <w:pPr>
              <w:pStyle w:val="a6"/>
              <w:ind w:left="57" w:right="57"/>
              <w:rPr>
                <w:rFonts w:ascii="Times New Roman" w:hAnsi="Times New Roman"/>
                <w:sz w:val="26"/>
                <w:szCs w:val="26"/>
              </w:rPr>
            </w:pPr>
            <w:r w:rsidRPr="00661DD4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D00393" w:rsidRPr="00661DD4">
              <w:rPr>
                <w:rFonts w:ascii="Times New Roman" w:hAnsi="Times New Roman"/>
                <w:sz w:val="26"/>
                <w:szCs w:val="26"/>
              </w:rPr>
              <w:t>Находить идеи для танцевальных номеров, постановок</w:t>
            </w:r>
            <w:r w:rsidRPr="00661DD4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14:paraId="3D4D6412" w14:textId="77777777" w:rsidR="00947CC0" w:rsidRPr="00661DD4" w:rsidRDefault="00947CC0" w:rsidP="00661DD4">
            <w:pPr>
              <w:pStyle w:val="a6"/>
              <w:ind w:left="57" w:right="57"/>
              <w:rPr>
                <w:rFonts w:ascii="Times New Roman" w:hAnsi="Times New Roman"/>
                <w:sz w:val="26"/>
                <w:szCs w:val="26"/>
              </w:rPr>
            </w:pPr>
            <w:r w:rsidRPr="00661DD4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D00393" w:rsidRPr="00661DD4">
              <w:rPr>
                <w:rFonts w:ascii="Times New Roman" w:hAnsi="Times New Roman"/>
                <w:sz w:val="26"/>
                <w:szCs w:val="26"/>
              </w:rPr>
              <w:t>создавать гармоничную хореографическую композицию на основе изученных учениками движений</w:t>
            </w:r>
            <w:r w:rsidRPr="00661DD4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4DF07" w14:textId="77777777" w:rsidR="00947CC0" w:rsidRPr="00661DD4" w:rsidRDefault="00947CC0" w:rsidP="00661DD4">
            <w:pPr>
              <w:pStyle w:val="a6"/>
              <w:ind w:left="57" w:right="57"/>
              <w:rPr>
                <w:rFonts w:ascii="Times New Roman" w:hAnsi="Times New Roman"/>
                <w:sz w:val="26"/>
                <w:szCs w:val="26"/>
              </w:rPr>
            </w:pPr>
            <w:r w:rsidRPr="00661DD4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D00393" w:rsidRPr="00661DD4">
              <w:rPr>
                <w:rFonts w:ascii="Times New Roman" w:hAnsi="Times New Roman"/>
                <w:sz w:val="26"/>
                <w:szCs w:val="26"/>
              </w:rPr>
              <w:t>Основы композиции и постановки танца</w:t>
            </w:r>
          </w:p>
        </w:tc>
      </w:tr>
    </w:tbl>
    <w:p w14:paraId="04BBE402" w14:textId="77777777" w:rsidR="00947CC0" w:rsidRPr="00947CC0" w:rsidRDefault="00947C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3726C1D9" w14:textId="77777777" w:rsidR="00947CC0" w:rsidRPr="00D00393" w:rsidRDefault="00947C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64E7603F" w14:textId="77777777" w:rsidR="00DB03EB" w:rsidRPr="00D00393" w:rsidRDefault="00DB03E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1B64367E" w14:textId="77777777" w:rsidR="00DB03EB" w:rsidRPr="00661DD4" w:rsidRDefault="00856395" w:rsidP="00294AE3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0393">
        <w:rPr>
          <w:rFonts w:ascii="Times New Roman" w:hAnsi="Times New Roman" w:cs="Times New Roman"/>
          <w:b/>
          <w:sz w:val="28"/>
          <w:szCs w:val="28"/>
        </w:rPr>
        <w:lastRenderedPageBreak/>
        <w:t>3.</w:t>
      </w:r>
      <w:r w:rsidRPr="00D00393">
        <w:rPr>
          <w:rFonts w:ascii="Times New Roman" w:hAnsi="Times New Roman" w:cs="Times New Roman"/>
          <w:sz w:val="28"/>
          <w:szCs w:val="28"/>
        </w:rPr>
        <w:t xml:space="preserve"> </w:t>
      </w:r>
      <w:r w:rsidRPr="00D00393">
        <w:rPr>
          <w:rFonts w:ascii="Times New Roman" w:hAnsi="Times New Roman" w:cs="Times New Roman"/>
          <w:b/>
          <w:sz w:val="28"/>
          <w:szCs w:val="28"/>
        </w:rPr>
        <w:t>Учебный план п</w:t>
      </w:r>
      <w:r w:rsidR="00661DD4">
        <w:rPr>
          <w:rFonts w:ascii="Times New Roman" w:hAnsi="Times New Roman" w:cs="Times New Roman"/>
          <w:b/>
          <w:sz w:val="28"/>
          <w:szCs w:val="28"/>
        </w:rPr>
        <w:t>рограммы повышения квалификации</w:t>
      </w:r>
    </w:p>
    <w:p w14:paraId="6E8B3EEF" w14:textId="77777777" w:rsidR="00DB03EB" w:rsidRPr="00D00393" w:rsidRDefault="00DB03EB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14:paraId="6EFA5BBF" w14:textId="77777777" w:rsidR="000F1256" w:rsidRPr="005A3AFC" w:rsidRDefault="000F1256" w:rsidP="000F1256">
      <w:pPr>
        <w:pStyle w:val="a6"/>
        <w:spacing w:line="27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A3AFC">
        <w:rPr>
          <w:rFonts w:ascii="Times New Roman" w:hAnsi="Times New Roman"/>
          <w:b/>
          <w:sz w:val="28"/>
          <w:szCs w:val="28"/>
        </w:rPr>
        <w:t>3.1.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A3AFC">
        <w:rPr>
          <w:rFonts w:ascii="Times New Roman" w:hAnsi="Times New Roman"/>
          <w:b/>
          <w:sz w:val="28"/>
          <w:szCs w:val="28"/>
        </w:rPr>
        <w:t>Трудоемкость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A3AFC">
        <w:rPr>
          <w:rFonts w:ascii="Times New Roman" w:hAnsi="Times New Roman"/>
          <w:b/>
          <w:sz w:val="28"/>
          <w:szCs w:val="28"/>
        </w:rPr>
        <w:t>обучения</w:t>
      </w:r>
    </w:p>
    <w:p w14:paraId="159E9138" w14:textId="77777777" w:rsidR="000F1256" w:rsidRDefault="000F1256" w:rsidP="000F1256">
      <w:pPr>
        <w:spacing w:line="360" w:lineRule="auto"/>
        <w:ind w:left="3" w:firstLine="706"/>
        <w:jc w:val="both"/>
        <w:rPr>
          <w:rFonts w:ascii="Times New Roman" w:hAnsi="Times New Roman"/>
          <w:noProof/>
          <w:sz w:val="28"/>
          <w:szCs w:val="28"/>
        </w:rPr>
      </w:pPr>
      <w:r w:rsidRPr="005A3AFC">
        <w:rPr>
          <w:rFonts w:ascii="Times New Roman" w:hAnsi="Times New Roman"/>
          <w:iCs/>
          <w:sz w:val="28"/>
          <w:szCs w:val="28"/>
        </w:rPr>
        <w:t>Нормативный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5A3AFC">
        <w:rPr>
          <w:rFonts w:ascii="Times New Roman" w:hAnsi="Times New Roman"/>
          <w:iCs/>
          <w:sz w:val="28"/>
          <w:szCs w:val="28"/>
        </w:rPr>
        <w:t>срок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5A3AFC">
        <w:rPr>
          <w:rFonts w:ascii="Times New Roman" w:hAnsi="Times New Roman"/>
          <w:iCs/>
          <w:sz w:val="28"/>
          <w:szCs w:val="28"/>
        </w:rPr>
        <w:t>освоения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5A3AFC">
        <w:rPr>
          <w:rFonts w:ascii="Times New Roman" w:hAnsi="Times New Roman"/>
          <w:iCs/>
          <w:sz w:val="28"/>
          <w:szCs w:val="28"/>
        </w:rPr>
        <w:t>программы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5A3AFC">
        <w:rPr>
          <w:rFonts w:ascii="Times New Roman" w:hAnsi="Times New Roman"/>
          <w:iCs/>
          <w:sz w:val="28"/>
          <w:szCs w:val="28"/>
        </w:rPr>
        <w:t>–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="0061741C">
        <w:rPr>
          <w:rFonts w:ascii="Times New Roman" w:hAnsi="Times New Roman"/>
          <w:bCs/>
          <w:sz w:val="28"/>
          <w:szCs w:val="28"/>
        </w:rPr>
        <w:t>5</w:t>
      </w:r>
      <w:r w:rsidR="00D130C7">
        <w:rPr>
          <w:rFonts w:ascii="Times New Roman" w:hAnsi="Times New Roman"/>
          <w:bCs/>
          <w:sz w:val="28"/>
          <w:szCs w:val="28"/>
        </w:rPr>
        <w:t>0</w:t>
      </w:r>
      <w:r w:rsidR="0061741C">
        <w:rPr>
          <w:rFonts w:ascii="Times New Roman" w:hAnsi="Times New Roman"/>
          <w:bCs/>
          <w:sz w:val="28"/>
          <w:szCs w:val="28"/>
        </w:rPr>
        <w:t>6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A3AFC">
        <w:rPr>
          <w:rFonts w:ascii="Times New Roman" w:hAnsi="Times New Roman"/>
          <w:bCs/>
          <w:sz w:val="28"/>
          <w:szCs w:val="28"/>
        </w:rPr>
        <w:t>час</w:t>
      </w:r>
      <w:r w:rsidR="0061741C">
        <w:rPr>
          <w:rFonts w:ascii="Times New Roman" w:hAnsi="Times New Roman"/>
          <w:bCs/>
          <w:sz w:val="28"/>
          <w:szCs w:val="28"/>
        </w:rPr>
        <w:t>ов</w:t>
      </w:r>
      <w:r w:rsidRPr="005A3AFC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eastAsia="SymbolMT" w:hAnsi="Times New Roman"/>
          <w:b/>
          <w:bCs/>
          <w:i/>
          <w:iCs/>
          <w:sz w:val="28"/>
          <w:szCs w:val="28"/>
        </w:rPr>
        <w:t xml:space="preserve"> </w:t>
      </w:r>
      <w:r w:rsidRPr="005A3AFC">
        <w:rPr>
          <w:rFonts w:ascii="Times New Roman" w:hAnsi="Times New Roman"/>
          <w:iCs/>
          <w:sz w:val="28"/>
          <w:szCs w:val="28"/>
        </w:rPr>
        <w:t>включая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5A3AFC">
        <w:rPr>
          <w:rFonts w:ascii="Times New Roman" w:hAnsi="Times New Roman"/>
          <w:iCs/>
          <w:sz w:val="28"/>
          <w:szCs w:val="28"/>
        </w:rPr>
        <w:t>все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5A3AFC">
        <w:rPr>
          <w:rFonts w:ascii="Times New Roman" w:hAnsi="Times New Roman"/>
          <w:iCs/>
          <w:sz w:val="28"/>
          <w:szCs w:val="28"/>
        </w:rPr>
        <w:t>виды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5A3AFC">
        <w:rPr>
          <w:rFonts w:ascii="Times New Roman" w:hAnsi="Times New Roman"/>
          <w:noProof/>
          <w:sz w:val="28"/>
          <w:szCs w:val="28"/>
        </w:rPr>
        <w:t>учебных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5A3AFC">
        <w:rPr>
          <w:rFonts w:ascii="Times New Roman" w:hAnsi="Times New Roman"/>
          <w:noProof/>
          <w:sz w:val="28"/>
          <w:szCs w:val="28"/>
        </w:rPr>
        <w:t>занятий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5A3AFC">
        <w:rPr>
          <w:rFonts w:ascii="Times New Roman" w:hAnsi="Times New Roman"/>
          <w:noProof/>
          <w:sz w:val="28"/>
          <w:szCs w:val="28"/>
        </w:rPr>
        <w:t>и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5A3AFC">
        <w:rPr>
          <w:rFonts w:ascii="Times New Roman" w:hAnsi="Times New Roman"/>
          <w:noProof/>
          <w:sz w:val="28"/>
          <w:szCs w:val="28"/>
        </w:rPr>
        <w:t>учебных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5A3AFC">
        <w:rPr>
          <w:rFonts w:ascii="Times New Roman" w:hAnsi="Times New Roman"/>
          <w:noProof/>
          <w:sz w:val="28"/>
          <w:szCs w:val="28"/>
        </w:rPr>
        <w:t>работ</w:t>
      </w:r>
      <w:r>
        <w:rPr>
          <w:rFonts w:ascii="Times New Roman" w:hAnsi="Times New Roman"/>
          <w:i/>
          <w:noProof/>
          <w:sz w:val="28"/>
          <w:szCs w:val="28"/>
        </w:rPr>
        <w:t xml:space="preserve"> </w:t>
      </w:r>
      <w:r w:rsidRPr="005A3AFC">
        <w:rPr>
          <w:rFonts w:ascii="Times New Roman" w:hAnsi="Times New Roman"/>
          <w:iCs/>
          <w:sz w:val="28"/>
          <w:szCs w:val="28"/>
        </w:rPr>
        <w:t>слушателей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5A3AFC">
        <w:rPr>
          <w:rFonts w:ascii="Times New Roman" w:hAnsi="Times New Roman"/>
          <w:noProof/>
          <w:sz w:val="28"/>
          <w:szCs w:val="28"/>
        </w:rPr>
        <w:t>и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5A3AFC">
        <w:rPr>
          <w:rFonts w:ascii="Times New Roman" w:hAnsi="Times New Roman"/>
          <w:noProof/>
          <w:sz w:val="28"/>
          <w:szCs w:val="28"/>
        </w:rPr>
        <w:t>время,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5A3AFC">
        <w:rPr>
          <w:rFonts w:ascii="Times New Roman" w:hAnsi="Times New Roman"/>
          <w:noProof/>
          <w:sz w:val="28"/>
          <w:szCs w:val="28"/>
        </w:rPr>
        <w:t>отводимое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5A3AFC">
        <w:rPr>
          <w:rFonts w:ascii="Times New Roman" w:hAnsi="Times New Roman"/>
          <w:noProof/>
          <w:sz w:val="28"/>
          <w:szCs w:val="28"/>
        </w:rPr>
        <w:t>на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5A3AFC">
        <w:rPr>
          <w:rFonts w:ascii="Times New Roman" w:hAnsi="Times New Roman"/>
          <w:noProof/>
          <w:sz w:val="28"/>
          <w:szCs w:val="28"/>
        </w:rPr>
        <w:t>контроль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5A3AFC">
        <w:rPr>
          <w:rFonts w:ascii="Times New Roman" w:hAnsi="Times New Roman"/>
          <w:noProof/>
          <w:sz w:val="28"/>
          <w:szCs w:val="28"/>
        </w:rPr>
        <w:t>качества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5A3AFC">
        <w:rPr>
          <w:rFonts w:ascii="Times New Roman" w:hAnsi="Times New Roman"/>
          <w:noProof/>
          <w:sz w:val="28"/>
          <w:szCs w:val="28"/>
        </w:rPr>
        <w:t>освоения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5A3AFC">
        <w:rPr>
          <w:rFonts w:ascii="Times New Roman" w:hAnsi="Times New Roman"/>
          <w:noProof/>
          <w:sz w:val="28"/>
          <w:szCs w:val="28"/>
        </w:rPr>
        <w:t>слушателем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5A3AFC">
        <w:rPr>
          <w:rFonts w:ascii="Times New Roman" w:hAnsi="Times New Roman"/>
          <w:noProof/>
          <w:sz w:val="28"/>
          <w:szCs w:val="28"/>
        </w:rPr>
        <w:t>программы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5A3AFC">
        <w:rPr>
          <w:rFonts w:ascii="Times New Roman" w:hAnsi="Times New Roman"/>
          <w:noProof/>
          <w:sz w:val="28"/>
          <w:szCs w:val="28"/>
        </w:rPr>
        <w:t>повышения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5A3AFC">
        <w:rPr>
          <w:rFonts w:ascii="Times New Roman" w:hAnsi="Times New Roman"/>
          <w:noProof/>
          <w:sz w:val="28"/>
          <w:szCs w:val="28"/>
        </w:rPr>
        <w:t>квалификации.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</w:p>
    <w:p w14:paraId="7F35DB4B" w14:textId="77777777" w:rsidR="00CE5D32" w:rsidRDefault="00294AE3" w:rsidP="000F1256">
      <w:pPr>
        <w:spacing w:line="360" w:lineRule="auto"/>
        <w:ind w:left="3"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</w:t>
      </w:r>
      <w:r w:rsidR="00856395" w:rsidRPr="00D00393">
        <w:rPr>
          <w:rFonts w:ascii="Times New Roman" w:hAnsi="Times New Roman" w:cs="Times New Roman"/>
          <w:sz w:val="28"/>
          <w:szCs w:val="28"/>
        </w:rPr>
        <w:t xml:space="preserve"> по программе предполагает </w:t>
      </w:r>
      <w:r w:rsidR="00856395" w:rsidRPr="00661DD4">
        <w:rPr>
          <w:rFonts w:ascii="Times New Roman" w:hAnsi="Times New Roman" w:cs="Times New Roman"/>
          <w:sz w:val="28"/>
          <w:szCs w:val="28"/>
        </w:rPr>
        <w:t>индивидуальн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856395" w:rsidRPr="00D00393">
        <w:rPr>
          <w:rFonts w:ascii="Times New Roman" w:hAnsi="Times New Roman" w:cs="Times New Roman"/>
          <w:sz w:val="28"/>
          <w:szCs w:val="28"/>
        </w:rPr>
        <w:t xml:space="preserve"> </w:t>
      </w:r>
      <w:r w:rsidR="00856395" w:rsidRPr="00661DD4">
        <w:rPr>
          <w:rFonts w:ascii="Times New Roman" w:hAnsi="Times New Roman" w:cs="Times New Roman"/>
          <w:sz w:val="28"/>
          <w:szCs w:val="28"/>
        </w:rPr>
        <w:t>учебн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856395" w:rsidRPr="00D00393">
        <w:rPr>
          <w:rFonts w:ascii="Times New Roman" w:hAnsi="Times New Roman" w:cs="Times New Roman"/>
          <w:sz w:val="28"/>
          <w:szCs w:val="28"/>
        </w:rPr>
        <w:t xml:space="preserve"> план</w:t>
      </w:r>
      <w:r w:rsidR="00CE5D32">
        <w:rPr>
          <w:rFonts w:ascii="Times New Roman" w:hAnsi="Times New Roman" w:cs="Times New Roman"/>
          <w:sz w:val="28"/>
          <w:szCs w:val="28"/>
        </w:rPr>
        <w:t>.</w:t>
      </w:r>
    </w:p>
    <w:p w14:paraId="502AD72A" w14:textId="77777777" w:rsidR="00DB03EB" w:rsidRPr="00CE5D32" w:rsidRDefault="00DB03EB" w:rsidP="00661DD4">
      <w:pPr>
        <w:spacing w:line="360" w:lineRule="auto"/>
        <w:ind w:left="3" w:firstLine="706"/>
        <w:jc w:val="both"/>
        <w:rPr>
          <w:rFonts w:ascii="Times New Roman" w:hAnsi="Times New Roman" w:cs="Times New Roman"/>
          <w:sz w:val="28"/>
          <w:szCs w:val="28"/>
        </w:rPr>
      </w:pPr>
    </w:p>
    <w:p w14:paraId="168D371C" w14:textId="77777777" w:rsidR="000F1256" w:rsidRDefault="000F1256" w:rsidP="00C66F2B">
      <w:pPr>
        <w:pStyle w:val="a6"/>
        <w:spacing w:line="36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 w:rsidRPr="005A3AFC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3.2.</w:t>
      </w: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5A3AFC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Перечень,</w:t>
      </w: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5A3AFC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последовательность</w:t>
      </w: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5A3AFC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и</w:t>
      </w: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5A3AFC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распределение</w:t>
      </w: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653C48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тем (</w:t>
      </w:r>
      <w:r w:rsidR="0061741C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дисциплин</w:t>
      </w:r>
      <w:r w:rsidR="00653C48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, модулей)</w:t>
      </w:r>
      <w:r w:rsidRPr="005A3AFC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5A3AFC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иных</w:t>
      </w: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5A3AFC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видов</w:t>
      </w: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5A3AFC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учебной</w:t>
      </w: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5A3AFC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деятельности</w:t>
      </w:r>
    </w:p>
    <w:p w14:paraId="4287E046" w14:textId="77777777" w:rsidR="0061741C" w:rsidRDefault="0061741C" w:rsidP="00C66F2B">
      <w:pPr>
        <w:pStyle w:val="a6"/>
        <w:spacing w:line="360" w:lineRule="auto"/>
        <w:ind w:firstLine="709"/>
        <w:jc w:val="both"/>
        <w:rPr>
          <w:rStyle w:val="apple-converted-space"/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"/>
        <w:gridCol w:w="2586"/>
        <w:gridCol w:w="930"/>
        <w:gridCol w:w="1054"/>
        <w:gridCol w:w="1723"/>
        <w:gridCol w:w="1307"/>
        <w:gridCol w:w="1956"/>
      </w:tblGrid>
      <w:tr w:rsidR="006C3875" w14:paraId="133709BA" w14:textId="77777777" w:rsidTr="006C3875">
        <w:trPr>
          <w:cantSplit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3B29F" w14:textId="77777777" w:rsidR="006C3875" w:rsidRDefault="006C3875">
            <w:pPr>
              <w:pStyle w:val="a6"/>
              <w:spacing w:line="276" w:lineRule="auto"/>
              <w:jc w:val="center"/>
              <w:rPr>
                <w:rFonts w:ascii="Times New Roman" w:eastAsia="SymbolMT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SymbolMT" w:hAnsi="Times New Roman"/>
                <w:color w:val="000000"/>
                <w:sz w:val="26"/>
                <w:szCs w:val="26"/>
              </w:rPr>
              <w:t>№</w:t>
            </w:r>
          </w:p>
          <w:p w14:paraId="15D86BC2" w14:textId="77777777" w:rsidR="006C3875" w:rsidRDefault="006C3875">
            <w:pPr>
              <w:pStyle w:val="a6"/>
              <w:spacing w:line="276" w:lineRule="auto"/>
              <w:jc w:val="center"/>
              <w:rPr>
                <w:rFonts w:ascii="Times New Roman" w:eastAsia="SymbolMT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SymbolMT" w:hAnsi="Times New Roman"/>
                <w:color w:val="000000"/>
                <w:sz w:val="26"/>
                <w:szCs w:val="26"/>
              </w:rPr>
              <w:t>п/п</w:t>
            </w:r>
          </w:p>
        </w:tc>
        <w:tc>
          <w:tcPr>
            <w:tcW w:w="2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ABDD5" w14:textId="77777777" w:rsidR="006C3875" w:rsidRDefault="006C3875" w:rsidP="00653C48">
            <w:pPr>
              <w:pStyle w:val="a6"/>
              <w:spacing w:line="276" w:lineRule="auto"/>
              <w:jc w:val="center"/>
              <w:rPr>
                <w:rFonts w:ascii="Times New Roman" w:eastAsia="SymbolMT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SymbolMT" w:hAnsi="Times New Roman"/>
                <w:color w:val="000000"/>
                <w:sz w:val="26"/>
                <w:szCs w:val="26"/>
              </w:rPr>
              <w:t xml:space="preserve">Наименование </w:t>
            </w:r>
            <w:r w:rsidR="00653C48">
              <w:rPr>
                <w:rFonts w:ascii="Times New Roman" w:eastAsia="SymbolMT" w:hAnsi="Times New Roman"/>
                <w:color w:val="000000"/>
                <w:sz w:val="26"/>
                <w:szCs w:val="26"/>
              </w:rPr>
              <w:t>тем (дисциплин</w:t>
            </w:r>
            <w:r>
              <w:rPr>
                <w:rFonts w:ascii="Times New Roman" w:eastAsia="SymbolMT" w:hAnsi="Times New Roman"/>
                <w:color w:val="000000"/>
                <w:sz w:val="26"/>
                <w:szCs w:val="26"/>
              </w:rPr>
              <w:t>, модулей)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14B60" w14:textId="77777777" w:rsidR="006C3875" w:rsidRDefault="006C3875">
            <w:pPr>
              <w:pStyle w:val="a6"/>
              <w:spacing w:line="276" w:lineRule="auto"/>
              <w:jc w:val="center"/>
              <w:rPr>
                <w:rFonts w:ascii="Times New Roman" w:eastAsia="SymbolMT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SymbolMT" w:hAnsi="Times New Roman"/>
                <w:color w:val="000000"/>
                <w:sz w:val="26"/>
                <w:szCs w:val="26"/>
              </w:rPr>
              <w:t xml:space="preserve">Всего, </w:t>
            </w:r>
          </w:p>
          <w:p w14:paraId="2AF58827" w14:textId="77777777" w:rsidR="006C3875" w:rsidRDefault="006C3875">
            <w:pPr>
              <w:pStyle w:val="a6"/>
              <w:spacing w:line="276" w:lineRule="auto"/>
              <w:jc w:val="center"/>
              <w:rPr>
                <w:rFonts w:ascii="Times New Roman" w:eastAsia="SymbolMT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SymbolMT" w:hAnsi="Times New Roman"/>
                <w:color w:val="000000"/>
                <w:sz w:val="26"/>
                <w:szCs w:val="26"/>
              </w:rPr>
              <w:t>час.</w:t>
            </w:r>
          </w:p>
        </w:tc>
        <w:tc>
          <w:tcPr>
            <w:tcW w:w="4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517C3" w14:textId="77777777" w:rsidR="006C3875" w:rsidRDefault="006C3875">
            <w:pPr>
              <w:pStyle w:val="a6"/>
              <w:spacing w:line="276" w:lineRule="auto"/>
              <w:jc w:val="center"/>
              <w:rPr>
                <w:rFonts w:ascii="Times New Roman" w:eastAsia="SymbolMT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SymbolMT" w:hAnsi="Times New Roman"/>
                <w:color w:val="000000"/>
                <w:sz w:val="26"/>
                <w:szCs w:val="26"/>
              </w:rPr>
              <w:t>В том числе:</w:t>
            </w: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D5448" w14:textId="77777777" w:rsidR="006C3875" w:rsidRDefault="006C3875">
            <w:pPr>
              <w:pStyle w:val="a6"/>
              <w:spacing w:line="276" w:lineRule="auto"/>
              <w:jc w:val="center"/>
              <w:rPr>
                <w:rFonts w:ascii="Times New Roman" w:eastAsia="SymbolMT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SymbolMT" w:hAnsi="Times New Roman"/>
                <w:color w:val="000000"/>
                <w:sz w:val="26"/>
                <w:szCs w:val="26"/>
              </w:rPr>
              <w:t>Форма контроля</w:t>
            </w:r>
          </w:p>
        </w:tc>
      </w:tr>
      <w:tr w:rsidR="006C3875" w14:paraId="40134141" w14:textId="77777777" w:rsidTr="006C3875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CE78E" w14:textId="77777777" w:rsidR="006C3875" w:rsidRDefault="006C3875">
            <w:pPr>
              <w:spacing w:line="240" w:lineRule="auto"/>
              <w:rPr>
                <w:rFonts w:ascii="Times New Roman" w:eastAsia="SymbolMT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C1B42" w14:textId="77777777" w:rsidR="006C3875" w:rsidRDefault="006C3875">
            <w:pPr>
              <w:spacing w:line="240" w:lineRule="auto"/>
              <w:rPr>
                <w:rFonts w:ascii="Times New Roman" w:eastAsia="SymbolMT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EA9AB" w14:textId="77777777" w:rsidR="006C3875" w:rsidRDefault="006C3875">
            <w:pPr>
              <w:spacing w:line="240" w:lineRule="auto"/>
              <w:rPr>
                <w:rFonts w:ascii="Times New Roman" w:eastAsia="SymbolMT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FADCE" w14:textId="77777777" w:rsidR="006C3875" w:rsidRDefault="006C3875">
            <w:pPr>
              <w:pStyle w:val="a6"/>
              <w:spacing w:line="276" w:lineRule="auto"/>
              <w:jc w:val="center"/>
              <w:rPr>
                <w:rFonts w:ascii="Times New Roman" w:eastAsia="SymbolMT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SymbolMT" w:hAnsi="Times New Roman"/>
                <w:color w:val="000000"/>
                <w:sz w:val="26"/>
                <w:szCs w:val="26"/>
              </w:rPr>
              <w:t>лекции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BA9E0" w14:textId="77777777" w:rsidR="006C3875" w:rsidRDefault="006C3875">
            <w:pPr>
              <w:pStyle w:val="a6"/>
              <w:spacing w:line="276" w:lineRule="auto"/>
              <w:jc w:val="center"/>
              <w:rPr>
                <w:rFonts w:ascii="Times New Roman" w:eastAsia="SymbolMT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SymbolMT" w:hAnsi="Times New Roman"/>
                <w:color w:val="000000"/>
                <w:sz w:val="26"/>
                <w:szCs w:val="26"/>
              </w:rPr>
              <w:t>практические занятия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0E1E6" w14:textId="77777777" w:rsidR="006C3875" w:rsidRDefault="006C3875">
            <w:pPr>
              <w:pStyle w:val="a6"/>
              <w:spacing w:line="276" w:lineRule="auto"/>
              <w:jc w:val="center"/>
              <w:rPr>
                <w:rFonts w:ascii="Times New Roman" w:eastAsia="SymbolMT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SymbolMT" w:hAnsi="Times New Roman"/>
                <w:color w:val="000000"/>
                <w:sz w:val="26"/>
                <w:szCs w:val="26"/>
              </w:rPr>
              <w:t>самостоя-тельная работа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70121" w14:textId="77777777" w:rsidR="006C3875" w:rsidRDefault="006C3875">
            <w:pPr>
              <w:spacing w:line="240" w:lineRule="auto"/>
              <w:rPr>
                <w:rFonts w:ascii="Times New Roman" w:eastAsia="SymbolMT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6C3875" w14:paraId="488AF3D8" w14:textId="77777777" w:rsidTr="006C3875">
        <w:trPr>
          <w:cantSplit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B3487" w14:textId="77777777" w:rsidR="006C3875" w:rsidRDefault="006C3875">
            <w:pPr>
              <w:pStyle w:val="a6"/>
              <w:spacing w:line="276" w:lineRule="auto"/>
              <w:jc w:val="center"/>
              <w:rPr>
                <w:rFonts w:ascii="Times New Roman" w:eastAsia="SymbolMT" w:hAnsi="Times New Roman"/>
                <w:i/>
                <w:color w:val="000000"/>
              </w:rPr>
            </w:pPr>
            <w:r>
              <w:rPr>
                <w:rFonts w:ascii="Times New Roman" w:eastAsia="SymbolMT" w:hAnsi="Times New Roman"/>
                <w:i/>
                <w:color w:val="000000"/>
              </w:rPr>
              <w:t>1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AF7AF" w14:textId="77777777" w:rsidR="006C3875" w:rsidRDefault="006C3875">
            <w:pPr>
              <w:pStyle w:val="a6"/>
              <w:spacing w:line="276" w:lineRule="auto"/>
              <w:jc w:val="center"/>
              <w:rPr>
                <w:rFonts w:ascii="Times New Roman" w:eastAsia="SymbolMT" w:hAnsi="Times New Roman"/>
                <w:i/>
                <w:color w:val="000000"/>
              </w:rPr>
            </w:pPr>
            <w:r>
              <w:rPr>
                <w:rFonts w:ascii="Times New Roman" w:eastAsia="SymbolMT" w:hAnsi="Times New Roman"/>
                <w:i/>
                <w:color w:val="000000"/>
              </w:rPr>
              <w:t>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CC9D7" w14:textId="77777777" w:rsidR="006C3875" w:rsidRDefault="006C3875">
            <w:pPr>
              <w:pStyle w:val="a6"/>
              <w:spacing w:line="276" w:lineRule="auto"/>
              <w:jc w:val="center"/>
              <w:rPr>
                <w:rFonts w:ascii="Times New Roman" w:eastAsia="SymbolMT" w:hAnsi="Times New Roman"/>
                <w:i/>
                <w:color w:val="000000"/>
              </w:rPr>
            </w:pPr>
            <w:r>
              <w:rPr>
                <w:rFonts w:ascii="Times New Roman" w:eastAsia="SymbolMT" w:hAnsi="Times New Roman"/>
                <w:i/>
                <w:color w:val="000000"/>
              </w:rPr>
              <w:t>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83211" w14:textId="77777777" w:rsidR="006C3875" w:rsidRDefault="006C3875">
            <w:pPr>
              <w:pStyle w:val="a6"/>
              <w:spacing w:line="276" w:lineRule="auto"/>
              <w:jc w:val="center"/>
              <w:rPr>
                <w:rFonts w:ascii="Times New Roman" w:eastAsia="SymbolMT" w:hAnsi="Times New Roman"/>
                <w:i/>
                <w:color w:val="000000"/>
              </w:rPr>
            </w:pPr>
            <w:r>
              <w:rPr>
                <w:rFonts w:ascii="Times New Roman" w:eastAsia="SymbolMT" w:hAnsi="Times New Roman"/>
                <w:i/>
                <w:color w:val="000000"/>
              </w:rPr>
              <w:t>4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5A4C6" w14:textId="77777777" w:rsidR="006C3875" w:rsidRDefault="006C3875">
            <w:pPr>
              <w:pStyle w:val="a6"/>
              <w:spacing w:line="276" w:lineRule="auto"/>
              <w:jc w:val="center"/>
              <w:rPr>
                <w:rFonts w:ascii="Times New Roman" w:eastAsia="SymbolMT" w:hAnsi="Times New Roman"/>
                <w:i/>
                <w:color w:val="000000"/>
              </w:rPr>
            </w:pPr>
            <w:r>
              <w:rPr>
                <w:rFonts w:ascii="Times New Roman" w:eastAsia="SymbolMT" w:hAnsi="Times New Roman"/>
                <w:i/>
                <w:color w:val="000000"/>
              </w:rPr>
              <w:t>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EF74D" w14:textId="77777777" w:rsidR="006C3875" w:rsidRDefault="006C3875">
            <w:pPr>
              <w:pStyle w:val="a6"/>
              <w:spacing w:line="276" w:lineRule="auto"/>
              <w:jc w:val="center"/>
              <w:rPr>
                <w:rFonts w:ascii="Times New Roman" w:eastAsia="SymbolMT" w:hAnsi="Times New Roman"/>
                <w:i/>
                <w:color w:val="000000"/>
              </w:rPr>
            </w:pPr>
            <w:r>
              <w:rPr>
                <w:rFonts w:ascii="Times New Roman" w:eastAsia="SymbolMT" w:hAnsi="Times New Roman"/>
                <w:i/>
                <w:color w:val="000000"/>
              </w:rPr>
              <w:t>6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227BA" w14:textId="77777777" w:rsidR="006C3875" w:rsidRDefault="006C3875">
            <w:pPr>
              <w:pStyle w:val="a6"/>
              <w:spacing w:line="276" w:lineRule="auto"/>
              <w:jc w:val="center"/>
              <w:rPr>
                <w:rFonts w:ascii="Times New Roman" w:eastAsia="SymbolMT" w:hAnsi="Times New Roman"/>
                <w:i/>
                <w:color w:val="000000"/>
              </w:rPr>
            </w:pPr>
            <w:r>
              <w:rPr>
                <w:rFonts w:ascii="Times New Roman" w:eastAsia="SymbolMT" w:hAnsi="Times New Roman"/>
                <w:i/>
                <w:color w:val="000000"/>
              </w:rPr>
              <w:t>7</w:t>
            </w:r>
          </w:p>
        </w:tc>
      </w:tr>
      <w:tr w:rsidR="006C3875" w14:paraId="09867DAB" w14:textId="77777777" w:rsidTr="006C3875">
        <w:trPr>
          <w:cantSplit/>
        </w:trPr>
        <w:tc>
          <w:tcPr>
            <w:tcW w:w="101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98741" w14:textId="77777777" w:rsidR="006C3875" w:rsidRDefault="006C3875">
            <w:pPr>
              <w:pStyle w:val="a6"/>
              <w:spacing w:line="276" w:lineRule="auto"/>
              <w:rPr>
                <w:rFonts w:ascii="Times New Roman" w:eastAsia="SymbolMT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SymbolMT" w:hAnsi="Times New Roman"/>
                <w:b/>
                <w:color w:val="000000"/>
                <w:sz w:val="26"/>
                <w:szCs w:val="26"/>
              </w:rPr>
              <w:t>Общепрофессиональные</w:t>
            </w:r>
          </w:p>
        </w:tc>
      </w:tr>
      <w:tr w:rsidR="006C3875" w14:paraId="50F010A5" w14:textId="77777777" w:rsidTr="006C3875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FAD51" w14:textId="77777777" w:rsidR="006C3875" w:rsidRDefault="006C3875" w:rsidP="00171B09">
            <w:pPr>
              <w:pStyle w:val="a6"/>
              <w:numPr>
                <w:ilvl w:val="0"/>
                <w:numId w:val="4"/>
              </w:numPr>
              <w:spacing w:line="276" w:lineRule="auto"/>
              <w:ind w:left="0" w:firstLine="0"/>
              <w:jc w:val="center"/>
              <w:rPr>
                <w:rFonts w:ascii="Times New Roman" w:eastAsia="SymbolMT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8A5A3" w14:textId="77777777" w:rsidR="006C3875" w:rsidRDefault="006C3875">
            <w:pPr>
              <w:pStyle w:val="a6"/>
              <w:spacing w:line="276" w:lineRule="auto"/>
              <w:rPr>
                <w:rFonts w:ascii="Times New Roman" w:eastAsia="SymbolMT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SymbolMT" w:hAnsi="Times New Roman"/>
                <w:bCs/>
                <w:color w:val="000000"/>
                <w:sz w:val="26"/>
                <w:szCs w:val="26"/>
              </w:rPr>
              <w:t xml:space="preserve">Государственная политика и правовые основы педагогической деятельности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7344F" w14:textId="77777777" w:rsidR="006C3875" w:rsidRDefault="006C3875">
            <w:pPr>
              <w:pStyle w:val="a6"/>
              <w:spacing w:line="276" w:lineRule="auto"/>
              <w:jc w:val="center"/>
              <w:rPr>
                <w:rFonts w:ascii="Times New Roman" w:eastAsia="SymbolMT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SymbolMT" w:hAnsi="Times New Roman"/>
                <w:bCs/>
                <w:color w:val="000000"/>
                <w:sz w:val="26"/>
                <w:szCs w:val="26"/>
              </w:rPr>
              <w:t>24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E8939" w14:textId="77777777" w:rsidR="006C3875" w:rsidRDefault="006C3875">
            <w:pPr>
              <w:pStyle w:val="a6"/>
              <w:spacing w:line="276" w:lineRule="auto"/>
              <w:jc w:val="center"/>
              <w:rPr>
                <w:rFonts w:ascii="Times New Roman" w:eastAsia="SymbolMT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SymbolMT" w:hAnsi="Times New Roman"/>
                <w:bCs/>
                <w:color w:val="000000"/>
                <w:sz w:val="26"/>
                <w:szCs w:val="26"/>
              </w:rPr>
              <w:t>6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33756" w14:textId="77777777" w:rsidR="006C3875" w:rsidRDefault="006C3875">
            <w:pPr>
              <w:pStyle w:val="a6"/>
              <w:spacing w:line="276" w:lineRule="auto"/>
              <w:jc w:val="center"/>
              <w:rPr>
                <w:rFonts w:ascii="Times New Roman" w:eastAsia="SymbolMT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SymbolMT" w:hAnsi="Times New Roman"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E99BC" w14:textId="77777777" w:rsidR="006C3875" w:rsidRDefault="006C3875">
            <w:pPr>
              <w:pStyle w:val="a6"/>
              <w:spacing w:line="276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18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CA3AF" w14:textId="77777777" w:rsidR="006C3875" w:rsidRDefault="006C3875">
            <w:pPr>
              <w:pStyle w:val="a6"/>
              <w:spacing w:line="276" w:lineRule="auto"/>
              <w:jc w:val="center"/>
              <w:rPr>
                <w:rFonts w:ascii="Times New Roman" w:eastAsia="SymbolMT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SymbolMT" w:hAnsi="Times New Roman"/>
                <w:bCs/>
                <w:color w:val="000000"/>
                <w:sz w:val="26"/>
                <w:szCs w:val="26"/>
              </w:rPr>
              <w:t>зачет</w:t>
            </w:r>
          </w:p>
        </w:tc>
      </w:tr>
      <w:tr w:rsidR="006C3875" w14:paraId="6904EAF6" w14:textId="77777777" w:rsidTr="006C3875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B59E4" w14:textId="77777777" w:rsidR="006C3875" w:rsidRDefault="006C3875" w:rsidP="00171B09">
            <w:pPr>
              <w:pStyle w:val="a6"/>
              <w:numPr>
                <w:ilvl w:val="0"/>
                <w:numId w:val="4"/>
              </w:numPr>
              <w:spacing w:line="276" w:lineRule="auto"/>
              <w:ind w:left="0" w:firstLine="0"/>
              <w:jc w:val="center"/>
              <w:rPr>
                <w:rFonts w:ascii="Times New Roman" w:eastAsia="SymbolMT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45266" w14:textId="77777777" w:rsidR="006C3875" w:rsidRDefault="006C3875">
            <w:pPr>
              <w:pStyle w:val="a6"/>
              <w:spacing w:line="276" w:lineRule="auto"/>
              <w:rPr>
                <w:rFonts w:ascii="Times New Roman" w:eastAsia="SymbolMT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SymbolMT" w:hAnsi="Times New Roman"/>
                <w:bCs/>
                <w:color w:val="000000"/>
                <w:sz w:val="26"/>
                <w:szCs w:val="26"/>
              </w:rPr>
              <w:t>Психология и педагогика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9F357" w14:textId="77777777" w:rsidR="006C3875" w:rsidRDefault="006C3875">
            <w:pPr>
              <w:pStyle w:val="a6"/>
              <w:spacing w:line="276" w:lineRule="auto"/>
              <w:jc w:val="center"/>
              <w:rPr>
                <w:rFonts w:ascii="Times New Roman" w:eastAsia="SymbolMT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SymbolMT" w:hAnsi="Times New Roman"/>
                <w:bCs/>
                <w:color w:val="000000"/>
                <w:sz w:val="26"/>
                <w:szCs w:val="26"/>
              </w:rPr>
              <w:t>30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913BD" w14:textId="77777777" w:rsidR="006C3875" w:rsidRDefault="006C3875">
            <w:pPr>
              <w:pStyle w:val="a6"/>
              <w:spacing w:line="276" w:lineRule="auto"/>
              <w:jc w:val="center"/>
              <w:rPr>
                <w:rFonts w:ascii="Times New Roman" w:eastAsia="SymbolMT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SymbolMT" w:hAnsi="Times New Roman"/>
                <w:bCs/>
                <w:color w:val="000000"/>
                <w:sz w:val="26"/>
                <w:szCs w:val="26"/>
              </w:rPr>
              <w:t>6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73046" w14:textId="77777777" w:rsidR="006C3875" w:rsidRDefault="006C3875">
            <w:pPr>
              <w:pStyle w:val="a6"/>
              <w:spacing w:line="276" w:lineRule="auto"/>
              <w:jc w:val="center"/>
              <w:rPr>
                <w:rFonts w:ascii="Times New Roman" w:eastAsia="SymbolMT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SymbolMT" w:hAnsi="Times New Roman"/>
                <w:bCs/>
                <w:color w:val="000000"/>
                <w:sz w:val="26"/>
                <w:szCs w:val="26"/>
              </w:rPr>
              <w:t>6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3B583" w14:textId="77777777" w:rsidR="006C3875" w:rsidRDefault="006C3875">
            <w:pPr>
              <w:pStyle w:val="a6"/>
              <w:spacing w:line="276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18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73263" w14:textId="77777777" w:rsidR="006C3875" w:rsidRDefault="006C3875">
            <w:pPr>
              <w:pStyle w:val="a6"/>
              <w:spacing w:line="276" w:lineRule="auto"/>
              <w:jc w:val="center"/>
              <w:rPr>
                <w:rFonts w:ascii="Times New Roman" w:eastAsia="SymbolMT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SymbolMT" w:hAnsi="Times New Roman"/>
                <w:bCs/>
                <w:color w:val="000000"/>
                <w:sz w:val="26"/>
                <w:szCs w:val="26"/>
              </w:rPr>
              <w:t>экзамен</w:t>
            </w:r>
          </w:p>
        </w:tc>
      </w:tr>
      <w:tr w:rsidR="006C3875" w14:paraId="1861A47F" w14:textId="77777777" w:rsidTr="006C3875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6C7E4" w14:textId="77777777" w:rsidR="006C3875" w:rsidRDefault="006C3875" w:rsidP="00171B09">
            <w:pPr>
              <w:pStyle w:val="a6"/>
              <w:numPr>
                <w:ilvl w:val="0"/>
                <w:numId w:val="4"/>
              </w:numPr>
              <w:spacing w:line="276" w:lineRule="auto"/>
              <w:ind w:left="0" w:firstLine="0"/>
              <w:jc w:val="center"/>
              <w:rPr>
                <w:rFonts w:ascii="Times New Roman" w:eastAsia="SymbolMT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F5E95" w14:textId="77777777" w:rsidR="006C3875" w:rsidRDefault="006C3875">
            <w:pPr>
              <w:pStyle w:val="a6"/>
              <w:spacing w:line="276" w:lineRule="auto"/>
              <w:rPr>
                <w:rFonts w:ascii="Times New Roman" w:eastAsia="SymbolMT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SymbolMT" w:hAnsi="Times New Roman"/>
                <w:color w:val="000000"/>
                <w:sz w:val="26"/>
                <w:szCs w:val="26"/>
              </w:rPr>
              <w:t>Информационно-коммуникационные технологии в образовании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C2B35" w14:textId="77777777" w:rsidR="006C3875" w:rsidRDefault="006C3875">
            <w:pPr>
              <w:pStyle w:val="a6"/>
              <w:spacing w:line="276" w:lineRule="auto"/>
              <w:jc w:val="center"/>
              <w:rPr>
                <w:rFonts w:ascii="Times New Roman" w:eastAsia="SymbolMT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SymbolMT" w:hAnsi="Times New Roman"/>
                <w:color w:val="000000"/>
                <w:sz w:val="26"/>
                <w:szCs w:val="26"/>
              </w:rPr>
              <w:t>24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2691F" w14:textId="77777777" w:rsidR="006C3875" w:rsidRDefault="006C3875">
            <w:pPr>
              <w:pStyle w:val="a6"/>
              <w:spacing w:line="276" w:lineRule="auto"/>
              <w:jc w:val="center"/>
              <w:rPr>
                <w:rFonts w:ascii="Times New Roman" w:eastAsia="SymbolMT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SymbolMT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78E13" w14:textId="77777777" w:rsidR="006C3875" w:rsidRDefault="006C3875">
            <w:pPr>
              <w:pStyle w:val="a6"/>
              <w:spacing w:line="276" w:lineRule="auto"/>
              <w:jc w:val="center"/>
              <w:rPr>
                <w:rFonts w:ascii="Times New Roman" w:eastAsia="SymbolMT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SymbolMT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23123" w14:textId="77777777" w:rsidR="006C3875" w:rsidRDefault="006C3875">
            <w:pPr>
              <w:pStyle w:val="a6"/>
              <w:spacing w:line="276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24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3FB70" w14:textId="77777777" w:rsidR="006C3875" w:rsidRDefault="006C3875">
            <w:pPr>
              <w:pStyle w:val="a6"/>
              <w:spacing w:line="276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зачет</w:t>
            </w:r>
          </w:p>
        </w:tc>
      </w:tr>
      <w:tr w:rsidR="006C3875" w14:paraId="397A3F99" w14:textId="77777777" w:rsidTr="006C3875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06770" w14:textId="77777777" w:rsidR="006C3875" w:rsidRDefault="006C3875" w:rsidP="00171B09">
            <w:pPr>
              <w:pStyle w:val="a6"/>
              <w:numPr>
                <w:ilvl w:val="0"/>
                <w:numId w:val="4"/>
              </w:numPr>
              <w:spacing w:line="276" w:lineRule="auto"/>
              <w:ind w:left="0" w:firstLine="0"/>
              <w:jc w:val="center"/>
              <w:rPr>
                <w:rFonts w:ascii="Times New Roman" w:eastAsia="SymbolMT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D2295" w14:textId="77777777" w:rsidR="006C3875" w:rsidRDefault="006C3875">
            <w:pPr>
              <w:pStyle w:val="a6"/>
              <w:spacing w:line="276" w:lineRule="auto"/>
              <w:rPr>
                <w:rFonts w:ascii="Times New Roman" w:eastAsia="SymbolMT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SymbolMT" w:hAnsi="Times New Roman"/>
                <w:color w:val="000000"/>
                <w:sz w:val="26"/>
                <w:szCs w:val="26"/>
              </w:rPr>
              <w:t>Теория и методика дополнительного образования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48161" w14:textId="77777777" w:rsidR="006C3875" w:rsidRDefault="006C3875">
            <w:pPr>
              <w:pStyle w:val="a6"/>
              <w:spacing w:line="276" w:lineRule="auto"/>
              <w:jc w:val="center"/>
              <w:rPr>
                <w:rFonts w:ascii="Times New Roman" w:eastAsia="SymbolMT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SymbolMT" w:hAnsi="Times New Roman"/>
                <w:color w:val="000000"/>
                <w:sz w:val="26"/>
                <w:szCs w:val="26"/>
              </w:rPr>
              <w:t>30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41225" w14:textId="77777777" w:rsidR="006C3875" w:rsidRDefault="006C3875">
            <w:pPr>
              <w:pStyle w:val="a6"/>
              <w:spacing w:line="276" w:lineRule="auto"/>
              <w:jc w:val="center"/>
              <w:rPr>
                <w:rFonts w:ascii="Times New Roman" w:eastAsia="SymbolMT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SymbolMT" w:hAnsi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90036" w14:textId="77777777" w:rsidR="006C3875" w:rsidRDefault="006C3875">
            <w:pPr>
              <w:pStyle w:val="a6"/>
              <w:spacing w:line="276" w:lineRule="auto"/>
              <w:jc w:val="center"/>
              <w:rPr>
                <w:rFonts w:ascii="Times New Roman" w:eastAsia="SymbolMT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SymbolMT" w:hAnsi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A11AE" w14:textId="77777777" w:rsidR="006C3875" w:rsidRDefault="006C3875">
            <w:pPr>
              <w:pStyle w:val="a6"/>
              <w:spacing w:line="276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22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4EFA4" w14:textId="77777777" w:rsidR="006C3875" w:rsidRDefault="006C3875">
            <w:pPr>
              <w:pStyle w:val="a6"/>
              <w:spacing w:line="276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экзамен</w:t>
            </w:r>
          </w:p>
        </w:tc>
      </w:tr>
      <w:tr w:rsidR="006C3875" w14:paraId="038E7C74" w14:textId="77777777" w:rsidTr="006C3875">
        <w:tc>
          <w:tcPr>
            <w:tcW w:w="3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692F8" w14:textId="77777777" w:rsidR="006C3875" w:rsidRDefault="006C3875">
            <w:pPr>
              <w:pStyle w:val="a6"/>
              <w:spacing w:line="276" w:lineRule="auto"/>
              <w:rPr>
                <w:rFonts w:ascii="Times New Roman" w:eastAsia="SymbolMT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SymbolMT" w:hAnsi="Times New Roman"/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10B63" w14:textId="77777777" w:rsidR="006C3875" w:rsidRDefault="006C3875">
            <w:pPr>
              <w:pStyle w:val="a6"/>
              <w:spacing w:line="276" w:lineRule="auto"/>
              <w:jc w:val="center"/>
              <w:rPr>
                <w:rFonts w:ascii="Times New Roman" w:eastAsia="SymbolMT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SymbolMT" w:hAnsi="Times New Roman"/>
                <w:color w:val="000000"/>
                <w:sz w:val="26"/>
                <w:szCs w:val="26"/>
              </w:rPr>
              <w:t>108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E9FE5" w14:textId="77777777" w:rsidR="006C3875" w:rsidRDefault="006C3875">
            <w:pPr>
              <w:pStyle w:val="a6"/>
              <w:spacing w:line="276" w:lineRule="auto"/>
              <w:jc w:val="center"/>
              <w:rPr>
                <w:rFonts w:ascii="Times New Roman" w:eastAsia="SymbolMT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SymbolMT" w:hAnsi="Times New Roman"/>
                <w:color w:val="000000"/>
                <w:sz w:val="26"/>
                <w:szCs w:val="26"/>
              </w:rPr>
              <w:t>16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8E03F" w14:textId="77777777" w:rsidR="006C3875" w:rsidRDefault="006C3875">
            <w:pPr>
              <w:pStyle w:val="a6"/>
              <w:spacing w:line="276" w:lineRule="auto"/>
              <w:jc w:val="center"/>
              <w:rPr>
                <w:rFonts w:ascii="Times New Roman" w:eastAsia="SymbolMT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SymbolMT" w:hAnsi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F9260" w14:textId="77777777" w:rsidR="006C3875" w:rsidRDefault="006C3875">
            <w:pPr>
              <w:pStyle w:val="a6"/>
              <w:spacing w:line="276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82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F3D45" w14:textId="77777777" w:rsidR="006C3875" w:rsidRDefault="006C3875">
            <w:pPr>
              <w:pStyle w:val="a6"/>
              <w:spacing w:line="276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6C3875" w14:paraId="69DE1BA0" w14:textId="77777777" w:rsidTr="006C3875">
        <w:tc>
          <w:tcPr>
            <w:tcW w:w="101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90F56" w14:textId="77777777" w:rsidR="006C3875" w:rsidRDefault="006C3875">
            <w:pPr>
              <w:pStyle w:val="a6"/>
              <w:spacing w:line="276" w:lineRule="auto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Специальные</w:t>
            </w:r>
          </w:p>
        </w:tc>
      </w:tr>
      <w:tr w:rsidR="006C3875" w14:paraId="4294AAE6" w14:textId="77777777" w:rsidTr="006C3875">
        <w:trPr>
          <w:trHeight w:val="1008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6AA9C" w14:textId="77777777" w:rsidR="006C3875" w:rsidRDefault="006C3875" w:rsidP="00171B09">
            <w:pPr>
              <w:pStyle w:val="a6"/>
              <w:numPr>
                <w:ilvl w:val="0"/>
                <w:numId w:val="4"/>
              </w:numPr>
              <w:spacing w:line="276" w:lineRule="auto"/>
              <w:ind w:left="0" w:firstLine="0"/>
              <w:jc w:val="center"/>
              <w:rPr>
                <w:rFonts w:ascii="Times New Roman" w:eastAsia="SymbolMT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BE236" w14:textId="77777777" w:rsidR="006C3875" w:rsidRDefault="006C3875">
            <w:pPr>
              <w:pStyle w:val="a6"/>
              <w:spacing w:line="276" w:lineRule="auto"/>
              <w:rPr>
                <w:rFonts w:ascii="Times New Roman" w:eastAsia="SymbolMT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SymbolMT" w:hAnsi="Times New Roman"/>
                <w:color w:val="000000"/>
                <w:sz w:val="26"/>
                <w:szCs w:val="26"/>
              </w:rPr>
              <w:t>Теория и история хореографического искусства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20CA8" w14:textId="77777777" w:rsidR="006C3875" w:rsidRDefault="006C3875">
            <w:pPr>
              <w:pStyle w:val="a6"/>
              <w:spacing w:line="276" w:lineRule="auto"/>
              <w:jc w:val="center"/>
              <w:rPr>
                <w:rFonts w:ascii="Times New Roman" w:eastAsia="SymbolMT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SymbolMT" w:hAnsi="Times New Roman"/>
                <w:bCs/>
                <w:color w:val="000000"/>
                <w:sz w:val="26"/>
                <w:szCs w:val="26"/>
              </w:rPr>
              <w:t>30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C571B" w14:textId="77777777" w:rsidR="006C3875" w:rsidRDefault="006C3875">
            <w:pPr>
              <w:pStyle w:val="a6"/>
              <w:spacing w:line="276" w:lineRule="auto"/>
              <w:jc w:val="center"/>
              <w:rPr>
                <w:rFonts w:ascii="Times New Roman" w:eastAsia="SymbolMT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SymbolMT" w:hAnsi="Times New Roman"/>
                <w:bCs/>
                <w:color w:val="000000"/>
                <w:sz w:val="26"/>
                <w:szCs w:val="26"/>
              </w:rPr>
              <w:t>8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68AFD" w14:textId="77777777" w:rsidR="006C3875" w:rsidRDefault="006C3875">
            <w:pPr>
              <w:pStyle w:val="a6"/>
              <w:spacing w:line="276" w:lineRule="auto"/>
              <w:jc w:val="center"/>
              <w:rPr>
                <w:rFonts w:ascii="Times New Roman" w:eastAsia="SymbolMT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SymbolMT" w:hAnsi="Times New Roman"/>
                <w:bCs/>
                <w:color w:val="000000"/>
                <w:sz w:val="26"/>
                <w:szCs w:val="26"/>
              </w:rPr>
              <w:t>6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EE020" w14:textId="77777777" w:rsidR="006C3875" w:rsidRDefault="006C3875">
            <w:pPr>
              <w:pStyle w:val="a6"/>
              <w:spacing w:line="276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16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9321E" w14:textId="77777777" w:rsidR="006C3875" w:rsidRDefault="006C3875">
            <w:pPr>
              <w:pStyle w:val="a6"/>
              <w:spacing w:line="276" w:lineRule="auto"/>
              <w:jc w:val="center"/>
              <w:rPr>
                <w:rFonts w:ascii="Times New Roman" w:eastAsia="SymbolMT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SymbolMT" w:hAnsi="Times New Roman"/>
                <w:bCs/>
                <w:color w:val="000000"/>
                <w:sz w:val="26"/>
                <w:szCs w:val="26"/>
              </w:rPr>
              <w:t>тестирование</w:t>
            </w:r>
          </w:p>
        </w:tc>
      </w:tr>
      <w:tr w:rsidR="006C3875" w14:paraId="400645D9" w14:textId="77777777" w:rsidTr="006C3875">
        <w:trPr>
          <w:trHeight w:val="1008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D1916" w14:textId="77777777" w:rsidR="006C3875" w:rsidRDefault="006C3875" w:rsidP="00171B09">
            <w:pPr>
              <w:pStyle w:val="a6"/>
              <w:numPr>
                <w:ilvl w:val="0"/>
                <w:numId w:val="4"/>
              </w:numPr>
              <w:spacing w:line="276" w:lineRule="auto"/>
              <w:ind w:left="0" w:firstLine="0"/>
              <w:jc w:val="center"/>
              <w:rPr>
                <w:rFonts w:ascii="Times New Roman" w:eastAsia="SymbolMT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85188" w14:textId="77777777" w:rsidR="006C3875" w:rsidRDefault="006C3875">
            <w:pPr>
              <w:pStyle w:val="a6"/>
              <w:spacing w:line="276" w:lineRule="auto"/>
              <w:rPr>
                <w:rFonts w:ascii="Times New Roman" w:eastAsia="SymbolMT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SymbolMT" w:hAnsi="Times New Roman"/>
                <w:color w:val="000000"/>
                <w:sz w:val="26"/>
                <w:szCs w:val="26"/>
              </w:rPr>
              <w:t>Менеджмент и построение хореографического коллектива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CC7DE" w14:textId="77777777" w:rsidR="006C3875" w:rsidRDefault="006C3875">
            <w:pPr>
              <w:pStyle w:val="a6"/>
              <w:spacing w:line="276" w:lineRule="auto"/>
              <w:jc w:val="center"/>
              <w:rPr>
                <w:rFonts w:ascii="Times New Roman" w:eastAsia="SymbolMT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SymbolMT" w:hAnsi="Times New Roman"/>
                <w:color w:val="000000"/>
                <w:sz w:val="26"/>
                <w:szCs w:val="26"/>
              </w:rPr>
              <w:t>30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C53FD" w14:textId="77777777" w:rsidR="006C3875" w:rsidRDefault="006C3875">
            <w:pPr>
              <w:pStyle w:val="a6"/>
              <w:spacing w:line="276" w:lineRule="auto"/>
              <w:jc w:val="center"/>
              <w:rPr>
                <w:rFonts w:ascii="Times New Roman" w:eastAsia="SymbolMT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SymbolMT" w:hAnsi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EB734" w14:textId="77777777" w:rsidR="006C3875" w:rsidRDefault="006C3875">
            <w:pPr>
              <w:pStyle w:val="a6"/>
              <w:spacing w:line="276" w:lineRule="auto"/>
              <w:jc w:val="center"/>
              <w:rPr>
                <w:rFonts w:ascii="Times New Roman" w:eastAsia="SymbolMT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SymbolMT" w:hAnsi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6F266" w14:textId="77777777" w:rsidR="006C3875" w:rsidRDefault="006C3875">
            <w:pPr>
              <w:pStyle w:val="a6"/>
              <w:spacing w:line="276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12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E08D8" w14:textId="77777777" w:rsidR="006C3875" w:rsidRDefault="006C3875">
            <w:pPr>
              <w:pStyle w:val="a6"/>
              <w:spacing w:line="276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зачет</w:t>
            </w:r>
          </w:p>
        </w:tc>
      </w:tr>
      <w:tr w:rsidR="006C3875" w14:paraId="45B2E0B7" w14:textId="77777777" w:rsidTr="006C3875">
        <w:trPr>
          <w:trHeight w:val="271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26794" w14:textId="77777777" w:rsidR="006C3875" w:rsidRDefault="006C3875" w:rsidP="00171B09">
            <w:pPr>
              <w:pStyle w:val="a6"/>
              <w:numPr>
                <w:ilvl w:val="0"/>
                <w:numId w:val="4"/>
              </w:numPr>
              <w:spacing w:line="276" w:lineRule="auto"/>
              <w:ind w:left="0" w:firstLine="0"/>
              <w:jc w:val="center"/>
              <w:rPr>
                <w:rFonts w:ascii="Times New Roman" w:eastAsia="SymbolMT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C7920" w14:textId="77777777" w:rsidR="006C3875" w:rsidRDefault="006C3875">
            <w:pPr>
              <w:pStyle w:val="a6"/>
              <w:spacing w:line="276" w:lineRule="auto"/>
              <w:rPr>
                <w:rFonts w:ascii="Times New Roman" w:eastAsia="SymbolMT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SymbolMT" w:hAnsi="Times New Roman"/>
                <w:color w:val="000000"/>
                <w:sz w:val="26"/>
                <w:szCs w:val="26"/>
              </w:rPr>
              <w:t xml:space="preserve">Режиссура танца и мастерство хореографа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F8ABB" w14:textId="77777777" w:rsidR="006C3875" w:rsidRDefault="006C3875">
            <w:pPr>
              <w:pStyle w:val="a6"/>
              <w:spacing w:line="276" w:lineRule="auto"/>
              <w:jc w:val="center"/>
              <w:rPr>
                <w:rFonts w:ascii="Times New Roman" w:eastAsia="SymbolMT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SymbolMT" w:hAnsi="Times New Roman"/>
                <w:color w:val="000000"/>
                <w:sz w:val="26"/>
                <w:szCs w:val="26"/>
              </w:rPr>
              <w:t>30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9F40F" w14:textId="77777777" w:rsidR="006C3875" w:rsidRDefault="006C3875">
            <w:pPr>
              <w:pStyle w:val="a6"/>
              <w:spacing w:line="276" w:lineRule="auto"/>
              <w:jc w:val="center"/>
              <w:rPr>
                <w:rFonts w:ascii="Times New Roman" w:eastAsia="SymbolMT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SymbolMT" w:hAnsi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4D244" w14:textId="77777777" w:rsidR="006C3875" w:rsidRDefault="006C3875">
            <w:pPr>
              <w:pStyle w:val="a6"/>
              <w:spacing w:line="276" w:lineRule="auto"/>
              <w:jc w:val="center"/>
              <w:rPr>
                <w:rFonts w:ascii="Times New Roman" w:eastAsia="SymbolMT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SymbolMT" w:hAnsi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36D6C" w14:textId="77777777" w:rsidR="006C3875" w:rsidRDefault="006C3875">
            <w:pPr>
              <w:pStyle w:val="a6"/>
              <w:spacing w:line="276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14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97F3C" w14:textId="77777777" w:rsidR="006C3875" w:rsidRDefault="006C3875">
            <w:pPr>
              <w:pStyle w:val="a6"/>
              <w:spacing w:line="276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экзамен</w:t>
            </w:r>
          </w:p>
        </w:tc>
      </w:tr>
      <w:tr w:rsidR="006C3875" w14:paraId="3C0FA5FC" w14:textId="77777777" w:rsidTr="006C3875">
        <w:trPr>
          <w:trHeight w:val="271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394A2" w14:textId="77777777" w:rsidR="006C3875" w:rsidRDefault="006C3875" w:rsidP="00171B09">
            <w:pPr>
              <w:pStyle w:val="a6"/>
              <w:numPr>
                <w:ilvl w:val="0"/>
                <w:numId w:val="4"/>
              </w:numPr>
              <w:spacing w:line="276" w:lineRule="auto"/>
              <w:ind w:left="0" w:firstLine="0"/>
              <w:jc w:val="center"/>
              <w:rPr>
                <w:rFonts w:ascii="Times New Roman" w:eastAsia="SymbolMT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A07FB" w14:textId="77777777" w:rsidR="006C3875" w:rsidRDefault="006C3875">
            <w:pPr>
              <w:pStyle w:val="a6"/>
              <w:spacing w:line="276" w:lineRule="auto"/>
              <w:rPr>
                <w:rFonts w:ascii="Times New Roman" w:eastAsia="SymbolMT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SymbolMT" w:hAnsi="Times New Roman"/>
                <w:color w:val="000000"/>
                <w:sz w:val="26"/>
                <w:szCs w:val="26"/>
              </w:rPr>
              <w:t>Анатомия и физиология танцора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10F37" w14:textId="77777777" w:rsidR="006C3875" w:rsidRDefault="006C3875">
            <w:pPr>
              <w:pStyle w:val="a6"/>
              <w:spacing w:line="276" w:lineRule="auto"/>
              <w:jc w:val="center"/>
              <w:rPr>
                <w:rFonts w:ascii="Times New Roman" w:eastAsia="SymbolMT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SymbolMT" w:hAnsi="Times New Roman"/>
                <w:color w:val="000000"/>
                <w:sz w:val="26"/>
                <w:szCs w:val="26"/>
              </w:rPr>
              <w:t>40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15B16" w14:textId="77777777" w:rsidR="006C3875" w:rsidRDefault="006C3875">
            <w:pPr>
              <w:pStyle w:val="a6"/>
              <w:spacing w:line="276" w:lineRule="auto"/>
              <w:jc w:val="center"/>
              <w:rPr>
                <w:rFonts w:ascii="Times New Roman" w:eastAsia="SymbolMT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SymbolMT" w:hAnsi="Times New Roman"/>
                <w:color w:val="000000"/>
                <w:sz w:val="26"/>
                <w:szCs w:val="26"/>
              </w:rPr>
              <w:t>26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05E58" w14:textId="77777777" w:rsidR="006C3875" w:rsidRDefault="006C3875">
            <w:pPr>
              <w:pStyle w:val="a6"/>
              <w:spacing w:line="276" w:lineRule="auto"/>
              <w:jc w:val="center"/>
              <w:rPr>
                <w:rFonts w:ascii="Times New Roman" w:eastAsia="SymbolMT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SymbolMT" w:hAnsi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0197A" w14:textId="77777777" w:rsidR="006C3875" w:rsidRDefault="006C3875">
            <w:pPr>
              <w:pStyle w:val="a6"/>
              <w:spacing w:line="276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E5068" w14:textId="77777777" w:rsidR="006C3875" w:rsidRDefault="006C3875">
            <w:pPr>
              <w:pStyle w:val="a6"/>
              <w:spacing w:line="276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зачет</w:t>
            </w:r>
          </w:p>
        </w:tc>
      </w:tr>
      <w:tr w:rsidR="006C3875" w14:paraId="6B9A74D4" w14:textId="77777777" w:rsidTr="006C3875">
        <w:trPr>
          <w:trHeight w:val="271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F864B" w14:textId="77777777" w:rsidR="006C3875" w:rsidRDefault="006C3875" w:rsidP="00171B09">
            <w:pPr>
              <w:pStyle w:val="a6"/>
              <w:numPr>
                <w:ilvl w:val="0"/>
                <w:numId w:val="4"/>
              </w:numPr>
              <w:spacing w:line="276" w:lineRule="auto"/>
              <w:ind w:left="0" w:firstLine="0"/>
              <w:jc w:val="center"/>
              <w:rPr>
                <w:rFonts w:ascii="Times New Roman" w:eastAsia="SymbolMT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FCB9A" w14:textId="77777777" w:rsidR="006C3875" w:rsidRDefault="006C3875">
            <w:pPr>
              <w:pStyle w:val="a6"/>
              <w:spacing w:line="276" w:lineRule="auto"/>
              <w:rPr>
                <w:rFonts w:ascii="Times New Roman" w:eastAsia="SymbolMT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SymbolMT" w:hAnsi="Times New Roman"/>
                <w:color w:val="000000"/>
                <w:sz w:val="26"/>
                <w:szCs w:val="26"/>
              </w:rPr>
              <w:t>Современная хореография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2C36A" w14:textId="77777777" w:rsidR="006C3875" w:rsidRDefault="006C3875">
            <w:pPr>
              <w:pStyle w:val="a6"/>
              <w:spacing w:line="276" w:lineRule="auto"/>
              <w:jc w:val="center"/>
              <w:rPr>
                <w:rFonts w:ascii="Times New Roman" w:eastAsia="SymbolMT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SymbolMT" w:hAnsi="Times New Roman"/>
                <w:color w:val="000000"/>
                <w:sz w:val="26"/>
                <w:szCs w:val="26"/>
              </w:rPr>
              <w:t>50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F85A2" w14:textId="77777777" w:rsidR="006C3875" w:rsidRDefault="006C3875">
            <w:pPr>
              <w:pStyle w:val="a6"/>
              <w:spacing w:line="276" w:lineRule="auto"/>
              <w:jc w:val="center"/>
              <w:rPr>
                <w:rFonts w:ascii="Times New Roman" w:eastAsia="SymbolMT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SymbolMT" w:hAnsi="Times New Roman"/>
                <w:color w:val="000000"/>
                <w:sz w:val="26"/>
                <w:szCs w:val="26"/>
              </w:rPr>
              <w:t>30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686AC" w14:textId="77777777" w:rsidR="006C3875" w:rsidRDefault="006C3875">
            <w:pPr>
              <w:pStyle w:val="a6"/>
              <w:spacing w:line="276" w:lineRule="auto"/>
              <w:jc w:val="center"/>
              <w:rPr>
                <w:rFonts w:ascii="Times New Roman" w:eastAsia="SymbolMT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SymbolMT" w:hAnsi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940C4" w14:textId="77777777" w:rsidR="006C3875" w:rsidRDefault="006C3875">
            <w:pPr>
              <w:pStyle w:val="a6"/>
              <w:spacing w:line="276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64F3B" w14:textId="77777777" w:rsidR="006C3875" w:rsidRDefault="006C3875">
            <w:pPr>
              <w:pStyle w:val="a6"/>
              <w:spacing w:line="276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зачет</w:t>
            </w:r>
          </w:p>
        </w:tc>
      </w:tr>
      <w:tr w:rsidR="006C3875" w14:paraId="385C05EC" w14:textId="77777777" w:rsidTr="006C3875">
        <w:trPr>
          <w:trHeight w:val="49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0E686" w14:textId="77777777" w:rsidR="006C3875" w:rsidRDefault="006C3875" w:rsidP="00171B09">
            <w:pPr>
              <w:pStyle w:val="a6"/>
              <w:numPr>
                <w:ilvl w:val="0"/>
                <w:numId w:val="4"/>
              </w:numPr>
              <w:spacing w:line="276" w:lineRule="auto"/>
              <w:ind w:left="0" w:firstLine="0"/>
              <w:jc w:val="center"/>
              <w:rPr>
                <w:rFonts w:ascii="Times New Roman" w:eastAsia="SymbolMT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85FBF" w14:textId="77777777" w:rsidR="006C3875" w:rsidRDefault="006C3875">
            <w:pPr>
              <w:pStyle w:val="a6"/>
              <w:spacing w:line="276" w:lineRule="auto"/>
              <w:rPr>
                <w:rFonts w:ascii="Times New Roman" w:eastAsia="SymbolMT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SymbolMT" w:hAnsi="Times New Roman"/>
                <w:bCs/>
                <w:color w:val="000000"/>
                <w:sz w:val="26"/>
                <w:szCs w:val="26"/>
              </w:rPr>
              <w:t xml:space="preserve">Танцы народов мира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DFDA6" w14:textId="77777777" w:rsidR="006C3875" w:rsidRDefault="006C3875">
            <w:pPr>
              <w:pStyle w:val="a6"/>
              <w:spacing w:line="276" w:lineRule="auto"/>
              <w:jc w:val="center"/>
              <w:rPr>
                <w:rFonts w:ascii="Times New Roman" w:eastAsia="SymbolMT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SymbolMT" w:hAnsi="Times New Roman"/>
                <w:bCs/>
                <w:color w:val="000000"/>
                <w:sz w:val="26"/>
                <w:szCs w:val="26"/>
              </w:rPr>
              <w:t>30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8AC48" w14:textId="77777777" w:rsidR="006C3875" w:rsidRDefault="006C3875">
            <w:pPr>
              <w:pStyle w:val="a6"/>
              <w:spacing w:line="276" w:lineRule="auto"/>
              <w:jc w:val="center"/>
              <w:rPr>
                <w:rFonts w:ascii="Times New Roman" w:eastAsia="SymbolMT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SymbolMT" w:hAnsi="Times New Roman"/>
                <w:bCs/>
                <w:color w:val="000000"/>
                <w:sz w:val="26"/>
                <w:szCs w:val="26"/>
              </w:rPr>
              <w:t>10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64456" w14:textId="77777777" w:rsidR="006C3875" w:rsidRDefault="006C3875">
            <w:pPr>
              <w:pStyle w:val="a6"/>
              <w:spacing w:line="276" w:lineRule="auto"/>
              <w:jc w:val="center"/>
              <w:rPr>
                <w:rFonts w:ascii="Times New Roman" w:eastAsia="SymbolMT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SymbolMT" w:hAnsi="Times New Roman"/>
                <w:bCs/>
                <w:color w:val="000000"/>
                <w:sz w:val="26"/>
                <w:szCs w:val="26"/>
              </w:rPr>
              <w:t>10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86C96" w14:textId="77777777" w:rsidR="006C3875" w:rsidRDefault="006C3875">
            <w:pPr>
              <w:pStyle w:val="a6"/>
              <w:spacing w:line="276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A8C10" w14:textId="77777777" w:rsidR="006C3875" w:rsidRDefault="006C3875">
            <w:pPr>
              <w:pStyle w:val="a6"/>
              <w:spacing w:line="276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зачет</w:t>
            </w:r>
          </w:p>
        </w:tc>
      </w:tr>
      <w:tr w:rsidR="006C3875" w14:paraId="541FBF15" w14:textId="77777777" w:rsidTr="006C3875">
        <w:trPr>
          <w:trHeight w:val="49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C0CD8" w14:textId="77777777" w:rsidR="006C3875" w:rsidRDefault="006C3875" w:rsidP="00171B09">
            <w:pPr>
              <w:pStyle w:val="a6"/>
              <w:numPr>
                <w:ilvl w:val="0"/>
                <w:numId w:val="4"/>
              </w:numPr>
              <w:spacing w:line="276" w:lineRule="auto"/>
              <w:ind w:left="0" w:firstLine="0"/>
              <w:jc w:val="center"/>
              <w:rPr>
                <w:rFonts w:ascii="Times New Roman" w:eastAsia="SymbolMT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599B5" w14:textId="77777777" w:rsidR="006C3875" w:rsidRDefault="006C3875">
            <w:pPr>
              <w:pStyle w:val="a6"/>
              <w:spacing w:line="276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Классический танец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6630F" w14:textId="77777777" w:rsidR="006C3875" w:rsidRDefault="006C3875">
            <w:pPr>
              <w:pStyle w:val="a6"/>
              <w:spacing w:line="276" w:lineRule="auto"/>
              <w:jc w:val="center"/>
              <w:rPr>
                <w:rFonts w:ascii="Times New Roman" w:eastAsia="SymbolMT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SymbolMT" w:hAnsi="Times New Roman"/>
                <w:color w:val="000000"/>
                <w:sz w:val="26"/>
                <w:szCs w:val="26"/>
              </w:rPr>
              <w:t>56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31A08" w14:textId="77777777" w:rsidR="006C3875" w:rsidRDefault="006C3875">
            <w:pPr>
              <w:pStyle w:val="a6"/>
              <w:spacing w:line="276" w:lineRule="auto"/>
              <w:jc w:val="center"/>
              <w:rPr>
                <w:rFonts w:ascii="Times New Roman" w:eastAsia="SymbolMT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SymbolMT" w:hAnsi="Times New Roman"/>
                <w:color w:val="000000"/>
                <w:sz w:val="26"/>
                <w:szCs w:val="26"/>
              </w:rPr>
              <w:t>36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A67BE" w14:textId="77777777" w:rsidR="006C3875" w:rsidRDefault="006C3875">
            <w:pPr>
              <w:pStyle w:val="a6"/>
              <w:spacing w:line="276" w:lineRule="auto"/>
              <w:jc w:val="center"/>
              <w:rPr>
                <w:rFonts w:ascii="Times New Roman" w:eastAsia="SymbolMT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SymbolMT" w:hAnsi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ABEC4" w14:textId="77777777" w:rsidR="006C3875" w:rsidRDefault="006C3875">
            <w:pPr>
              <w:pStyle w:val="a6"/>
              <w:spacing w:line="276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51767" w14:textId="77777777" w:rsidR="006C3875" w:rsidRDefault="006C3875">
            <w:pPr>
              <w:pStyle w:val="a6"/>
              <w:spacing w:line="276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экзамен</w:t>
            </w:r>
          </w:p>
        </w:tc>
      </w:tr>
      <w:tr w:rsidR="006C3875" w14:paraId="7E73CA8D" w14:textId="77777777" w:rsidTr="006C3875">
        <w:trPr>
          <w:trHeight w:val="49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25B6C" w14:textId="77777777" w:rsidR="006C3875" w:rsidRDefault="006C3875" w:rsidP="00171B09">
            <w:pPr>
              <w:pStyle w:val="a6"/>
              <w:numPr>
                <w:ilvl w:val="0"/>
                <w:numId w:val="4"/>
              </w:numPr>
              <w:spacing w:line="276" w:lineRule="auto"/>
              <w:ind w:left="0" w:firstLine="0"/>
              <w:jc w:val="center"/>
              <w:rPr>
                <w:rFonts w:ascii="Times New Roman" w:eastAsia="SymbolMT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A336C" w14:textId="77777777" w:rsidR="006C3875" w:rsidRDefault="006C3875">
            <w:pPr>
              <w:pStyle w:val="a6"/>
              <w:spacing w:line="276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Народный танец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3935F" w14:textId="77777777" w:rsidR="006C3875" w:rsidRDefault="006C3875">
            <w:pPr>
              <w:pStyle w:val="a6"/>
              <w:spacing w:line="276" w:lineRule="auto"/>
              <w:jc w:val="center"/>
              <w:rPr>
                <w:rFonts w:ascii="Times New Roman" w:eastAsia="SymbolMT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SymbolMT" w:hAnsi="Times New Roman"/>
                <w:color w:val="000000"/>
                <w:sz w:val="26"/>
                <w:szCs w:val="26"/>
              </w:rPr>
              <w:t>50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974E3" w14:textId="77777777" w:rsidR="006C3875" w:rsidRDefault="006C3875">
            <w:pPr>
              <w:pStyle w:val="a6"/>
              <w:spacing w:line="276" w:lineRule="auto"/>
              <w:jc w:val="center"/>
              <w:rPr>
                <w:rFonts w:ascii="Times New Roman" w:eastAsia="SymbolMT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SymbolMT" w:hAnsi="Times New Roman"/>
                <w:color w:val="000000"/>
                <w:sz w:val="26"/>
                <w:szCs w:val="26"/>
              </w:rPr>
              <w:t>28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5E5FC" w14:textId="77777777" w:rsidR="006C3875" w:rsidRDefault="006C3875">
            <w:pPr>
              <w:pStyle w:val="a6"/>
              <w:spacing w:line="276" w:lineRule="auto"/>
              <w:jc w:val="center"/>
              <w:rPr>
                <w:rFonts w:ascii="Times New Roman" w:eastAsia="SymbolMT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SymbolMT" w:hAnsi="Times New Roman"/>
                <w:color w:val="000000"/>
                <w:sz w:val="26"/>
                <w:szCs w:val="26"/>
              </w:rPr>
              <w:t>12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4ACE4" w14:textId="77777777" w:rsidR="006C3875" w:rsidRDefault="006C3875">
            <w:pPr>
              <w:pStyle w:val="a6"/>
              <w:spacing w:line="276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99772" w14:textId="77777777" w:rsidR="006C3875" w:rsidRDefault="006C3875">
            <w:pPr>
              <w:pStyle w:val="a6"/>
              <w:spacing w:line="276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экзамен</w:t>
            </w:r>
          </w:p>
        </w:tc>
      </w:tr>
      <w:tr w:rsidR="006C3875" w14:paraId="18886953" w14:textId="77777777" w:rsidTr="006C3875">
        <w:trPr>
          <w:trHeight w:val="49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E70C5" w14:textId="77777777" w:rsidR="006C3875" w:rsidRDefault="006C3875" w:rsidP="00171B09">
            <w:pPr>
              <w:pStyle w:val="a6"/>
              <w:numPr>
                <w:ilvl w:val="0"/>
                <w:numId w:val="4"/>
              </w:numPr>
              <w:spacing w:line="276" w:lineRule="auto"/>
              <w:ind w:left="0" w:firstLine="0"/>
              <w:jc w:val="center"/>
              <w:rPr>
                <w:rFonts w:ascii="Times New Roman" w:eastAsia="SymbolMT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8FE9E" w14:textId="77777777" w:rsidR="006C3875" w:rsidRDefault="006C3875">
            <w:pPr>
              <w:pStyle w:val="a6"/>
              <w:spacing w:line="276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Детский танец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CF76D" w14:textId="77777777" w:rsidR="006C3875" w:rsidRDefault="006C3875">
            <w:pPr>
              <w:pStyle w:val="a6"/>
              <w:spacing w:line="276" w:lineRule="auto"/>
              <w:jc w:val="center"/>
              <w:rPr>
                <w:rFonts w:ascii="Times New Roman" w:eastAsia="SymbolMT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SymbolMT" w:hAnsi="Times New Roman"/>
                <w:color w:val="000000"/>
                <w:sz w:val="26"/>
                <w:szCs w:val="26"/>
              </w:rPr>
              <w:t>46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CC62B" w14:textId="77777777" w:rsidR="006C3875" w:rsidRDefault="006C3875">
            <w:pPr>
              <w:pStyle w:val="a6"/>
              <w:spacing w:line="276" w:lineRule="auto"/>
              <w:jc w:val="center"/>
              <w:rPr>
                <w:rFonts w:ascii="Times New Roman" w:eastAsia="SymbolMT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SymbolMT" w:hAnsi="Times New Roman"/>
                <w:color w:val="000000"/>
                <w:sz w:val="26"/>
                <w:szCs w:val="26"/>
              </w:rPr>
              <w:t>28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B5AF5" w14:textId="77777777" w:rsidR="006C3875" w:rsidRDefault="006C3875">
            <w:pPr>
              <w:pStyle w:val="a6"/>
              <w:spacing w:line="276" w:lineRule="auto"/>
              <w:jc w:val="center"/>
              <w:rPr>
                <w:rFonts w:ascii="Times New Roman" w:eastAsia="SymbolMT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SymbolMT" w:hAnsi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D1BE1" w14:textId="77777777" w:rsidR="006C3875" w:rsidRDefault="006C3875">
            <w:pPr>
              <w:pStyle w:val="a6"/>
              <w:spacing w:line="276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36D64" w14:textId="77777777" w:rsidR="006C3875" w:rsidRDefault="006C3875">
            <w:pPr>
              <w:pStyle w:val="a6"/>
              <w:spacing w:line="276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зачет</w:t>
            </w:r>
          </w:p>
        </w:tc>
      </w:tr>
      <w:tr w:rsidR="006C3875" w14:paraId="228C0967" w14:textId="77777777" w:rsidTr="006C3875">
        <w:trPr>
          <w:trHeight w:val="49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D6061" w14:textId="77777777" w:rsidR="006C3875" w:rsidRDefault="006C3875" w:rsidP="00171B09">
            <w:pPr>
              <w:pStyle w:val="a6"/>
              <w:numPr>
                <w:ilvl w:val="0"/>
                <w:numId w:val="4"/>
              </w:numPr>
              <w:spacing w:line="276" w:lineRule="auto"/>
              <w:ind w:left="0" w:firstLine="0"/>
              <w:jc w:val="center"/>
              <w:rPr>
                <w:rFonts w:ascii="Times New Roman" w:eastAsia="SymbolMT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7512B" w14:textId="77777777" w:rsidR="006C3875" w:rsidRDefault="006C3875">
            <w:pPr>
              <w:pStyle w:val="a6"/>
              <w:spacing w:line="276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Историко-бытовой танец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18FA1" w14:textId="77777777" w:rsidR="006C3875" w:rsidRDefault="006C3875">
            <w:pPr>
              <w:pStyle w:val="a6"/>
              <w:spacing w:line="276" w:lineRule="auto"/>
              <w:jc w:val="center"/>
              <w:rPr>
                <w:rFonts w:ascii="Times New Roman" w:eastAsia="SymbolMT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SymbolMT" w:hAnsi="Times New Roman"/>
                <w:color w:val="000000"/>
                <w:sz w:val="26"/>
                <w:szCs w:val="26"/>
              </w:rPr>
              <w:t>30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FBF07" w14:textId="77777777" w:rsidR="006C3875" w:rsidRDefault="006C3875">
            <w:pPr>
              <w:pStyle w:val="a6"/>
              <w:spacing w:line="276" w:lineRule="auto"/>
              <w:jc w:val="center"/>
              <w:rPr>
                <w:rFonts w:ascii="Times New Roman" w:eastAsia="SymbolMT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SymbolMT" w:hAnsi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01C9D" w14:textId="77777777" w:rsidR="006C3875" w:rsidRDefault="006C3875">
            <w:pPr>
              <w:pStyle w:val="a6"/>
              <w:spacing w:line="276" w:lineRule="auto"/>
              <w:jc w:val="center"/>
              <w:rPr>
                <w:rFonts w:ascii="Times New Roman" w:eastAsia="SymbolMT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SymbolMT" w:hAnsi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6838B" w14:textId="77777777" w:rsidR="006C3875" w:rsidRDefault="006C3875">
            <w:pPr>
              <w:pStyle w:val="a6"/>
              <w:spacing w:line="276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15F26" w14:textId="77777777" w:rsidR="006C3875" w:rsidRDefault="006C3875">
            <w:pPr>
              <w:pStyle w:val="a6"/>
              <w:spacing w:line="276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зачет</w:t>
            </w:r>
          </w:p>
        </w:tc>
      </w:tr>
      <w:tr w:rsidR="006C3875" w14:paraId="27CCBA91" w14:textId="77777777" w:rsidTr="006C3875">
        <w:tc>
          <w:tcPr>
            <w:tcW w:w="3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16AAA" w14:textId="77777777" w:rsidR="006C3875" w:rsidRDefault="006C3875">
            <w:pPr>
              <w:pStyle w:val="a6"/>
              <w:spacing w:line="276" w:lineRule="auto"/>
              <w:rPr>
                <w:rFonts w:ascii="Times New Roman" w:eastAsia="SymbolMT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SymbolMT" w:hAnsi="Times New Roman"/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5E914" w14:textId="77777777" w:rsidR="006C3875" w:rsidRDefault="006C3875">
            <w:pPr>
              <w:pStyle w:val="a6"/>
              <w:spacing w:line="276" w:lineRule="auto"/>
              <w:jc w:val="center"/>
              <w:rPr>
                <w:rFonts w:ascii="Times New Roman" w:eastAsia="SymbolMT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SymbolMT" w:hAnsi="Times New Roman"/>
                <w:color w:val="000000"/>
                <w:sz w:val="26"/>
                <w:szCs w:val="26"/>
              </w:rPr>
              <w:t>392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B7EB4" w14:textId="77777777" w:rsidR="006C3875" w:rsidRDefault="006C3875">
            <w:pPr>
              <w:pStyle w:val="a6"/>
              <w:spacing w:line="276" w:lineRule="auto"/>
              <w:jc w:val="center"/>
              <w:rPr>
                <w:rFonts w:ascii="Times New Roman" w:eastAsia="SymbolMT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SymbolMT" w:hAnsi="Times New Roman"/>
                <w:color w:val="000000"/>
                <w:sz w:val="26"/>
                <w:szCs w:val="26"/>
              </w:rPr>
              <w:t>194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8A271" w14:textId="77777777" w:rsidR="006C3875" w:rsidRDefault="006C3875">
            <w:pPr>
              <w:pStyle w:val="a6"/>
              <w:spacing w:line="276" w:lineRule="auto"/>
              <w:jc w:val="center"/>
              <w:rPr>
                <w:rFonts w:ascii="Times New Roman" w:eastAsia="SymbolMT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SymbolMT" w:hAnsi="Times New Roman"/>
                <w:color w:val="000000"/>
                <w:sz w:val="26"/>
                <w:szCs w:val="26"/>
              </w:rPr>
              <w:t>86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CCE33" w14:textId="77777777" w:rsidR="006C3875" w:rsidRDefault="006C3875">
            <w:pPr>
              <w:pStyle w:val="a6"/>
              <w:spacing w:line="276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112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F4BD3" w14:textId="77777777" w:rsidR="006C3875" w:rsidRDefault="006C3875">
            <w:pPr>
              <w:pStyle w:val="a6"/>
              <w:spacing w:line="276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6C3875" w14:paraId="3517CE31" w14:textId="77777777" w:rsidTr="006C3875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E0924" w14:textId="77777777" w:rsidR="006C3875" w:rsidRDefault="006C3875" w:rsidP="00171B09">
            <w:pPr>
              <w:pStyle w:val="a6"/>
              <w:numPr>
                <w:ilvl w:val="0"/>
                <w:numId w:val="4"/>
              </w:numPr>
              <w:spacing w:line="276" w:lineRule="auto"/>
              <w:ind w:left="0" w:firstLine="0"/>
              <w:jc w:val="center"/>
              <w:rPr>
                <w:rFonts w:ascii="Times New Roman" w:eastAsia="SymbolMT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19A52" w14:textId="77777777" w:rsidR="006C3875" w:rsidRDefault="006C3875">
            <w:pPr>
              <w:pStyle w:val="a6"/>
              <w:spacing w:line="276" w:lineRule="auto"/>
              <w:rPr>
                <w:rFonts w:ascii="Times New Roman" w:eastAsia="SymbolMT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SymbolMT" w:hAnsi="Times New Roman"/>
                <w:color w:val="000000"/>
                <w:sz w:val="26"/>
                <w:szCs w:val="26"/>
              </w:rPr>
              <w:t xml:space="preserve">Итоговая аттестация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A1986" w14:textId="77777777" w:rsidR="006C3875" w:rsidRDefault="006C3875">
            <w:pPr>
              <w:pStyle w:val="a6"/>
              <w:spacing w:line="276" w:lineRule="auto"/>
              <w:jc w:val="center"/>
              <w:rPr>
                <w:rFonts w:ascii="Times New Roman" w:eastAsia="SymbolMT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SymbolMT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20C70" w14:textId="77777777" w:rsidR="006C3875" w:rsidRDefault="006C3875">
            <w:pPr>
              <w:pStyle w:val="a6"/>
              <w:spacing w:line="276" w:lineRule="auto"/>
              <w:jc w:val="center"/>
              <w:rPr>
                <w:rFonts w:ascii="Times New Roman" w:eastAsia="SymbolMT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3E799" w14:textId="77777777" w:rsidR="006C3875" w:rsidRDefault="006C3875">
            <w:pPr>
              <w:pStyle w:val="a6"/>
              <w:spacing w:line="276" w:lineRule="auto"/>
              <w:jc w:val="center"/>
              <w:rPr>
                <w:rFonts w:ascii="Times New Roman" w:eastAsia="SymbolMT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8BA49" w14:textId="77777777" w:rsidR="006C3875" w:rsidRDefault="006C3875">
            <w:pPr>
              <w:pStyle w:val="a6"/>
              <w:spacing w:line="276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F7D54" w14:textId="77777777" w:rsidR="006C3875" w:rsidRDefault="006C3875">
            <w:pPr>
              <w:pStyle w:val="a6"/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Экзамен</w:t>
            </w:r>
          </w:p>
        </w:tc>
      </w:tr>
      <w:tr w:rsidR="006C3875" w14:paraId="236451BE" w14:textId="77777777" w:rsidTr="006C3875">
        <w:tc>
          <w:tcPr>
            <w:tcW w:w="3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DFCFF" w14:textId="77777777" w:rsidR="006C3875" w:rsidRDefault="006C3875">
            <w:pPr>
              <w:pStyle w:val="a6"/>
              <w:spacing w:line="276" w:lineRule="auto"/>
              <w:jc w:val="both"/>
              <w:rPr>
                <w:rFonts w:ascii="Times New Roman" w:eastAsia="SymbolMT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SymbolMT" w:hAnsi="Times New Roman"/>
                <w:b/>
                <w:color w:val="000000"/>
                <w:sz w:val="26"/>
                <w:szCs w:val="26"/>
              </w:rPr>
              <w:t>Итого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FC29D" w14:textId="77777777" w:rsidR="006C3875" w:rsidRDefault="006C3875">
            <w:pPr>
              <w:pStyle w:val="a6"/>
              <w:spacing w:line="276" w:lineRule="auto"/>
              <w:jc w:val="center"/>
              <w:rPr>
                <w:rFonts w:ascii="Times New Roman" w:eastAsia="SymbolMT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SymbolMT" w:hAnsi="Times New Roman"/>
                <w:b/>
                <w:color w:val="000000"/>
                <w:sz w:val="26"/>
                <w:szCs w:val="26"/>
              </w:rPr>
              <w:t>506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9E42B" w14:textId="77777777" w:rsidR="006C3875" w:rsidRPr="00236597" w:rsidRDefault="006C3875">
            <w:pPr>
              <w:pStyle w:val="a6"/>
              <w:spacing w:line="276" w:lineRule="auto"/>
              <w:jc w:val="center"/>
              <w:rPr>
                <w:rFonts w:ascii="Times New Roman" w:eastAsia="SymbolMT" w:hAnsi="Times New Roman"/>
                <w:b/>
                <w:color w:val="000000"/>
                <w:sz w:val="26"/>
                <w:szCs w:val="26"/>
              </w:rPr>
            </w:pPr>
            <w:r w:rsidRPr="00236597">
              <w:rPr>
                <w:rFonts w:ascii="Times New Roman" w:eastAsia="SymbolMT" w:hAnsi="Times New Roman"/>
                <w:b/>
                <w:color w:val="000000"/>
                <w:sz w:val="26"/>
                <w:szCs w:val="26"/>
              </w:rPr>
              <w:t>210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30503" w14:textId="77777777" w:rsidR="006C3875" w:rsidRPr="00236597" w:rsidRDefault="006C3875">
            <w:pPr>
              <w:pStyle w:val="a6"/>
              <w:spacing w:line="276" w:lineRule="auto"/>
              <w:jc w:val="center"/>
              <w:rPr>
                <w:rFonts w:ascii="Times New Roman" w:eastAsia="SymbolMT" w:hAnsi="Times New Roman"/>
                <w:b/>
                <w:color w:val="000000"/>
                <w:sz w:val="26"/>
                <w:szCs w:val="26"/>
              </w:rPr>
            </w:pPr>
            <w:r w:rsidRPr="00236597">
              <w:rPr>
                <w:rFonts w:ascii="Times New Roman" w:eastAsia="SymbolMT" w:hAnsi="Times New Roman"/>
                <w:b/>
                <w:color w:val="000000"/>
                <w:sz w:val="26"/>
                <w:szCs w:val="26"/>
              </w:rPr>
              <w:t>96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41131" w14:textId="77777777" w:rsidR="006C3875" w:rsidRPr="00236597" w:rsidRDefault="006C3875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236597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194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468C7" w14:textId="77777777" w:rsidR="006C3875" w:rsidRDefault="006C3875">
            <w:pPr>
              <w:pStyle w:val="a6"/>
              <w:spacing w:line="276" w:lineRule="auto"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</w:tr>
    </w:tbl>
    <w:p w14:paraId="5AA0A962" w14:textId="77777777" w:rsidR="00C66F2B" w:rsidRPr="005A3AFC" w:rsidRDefault="00C66F2B" w:rsidP="00C66F2B">
      <w:pPr>
        <w:pStyle w:val="a6"/>
        <w:spacing w:line="360" w:lineRule="auto"/>
        <w:ind w:firstLine="709"/>
        <w:jc w:val="both"/>
        <w:rPr>
          <w:rFonts w:ascii="Times New Roman" w:eastAsia="SymbolMT" w:hAnsi="Times New Roman"/>
          <w:b/>
          <w:bCs/>
          <w:sz w:val="28"/>
          <w:szCs w:val="28"/>
        </w:rPr>
      </w:pPr>
    </w:p>
    <w:p w14:paraId="608EF9C1" w14:textId="77777777" w:rsidR="000F1256" w:rsidRDefault="000F1256" w:rsidP="00F269A2">
      <w:pPr>
        <w:pStyle w:val="a6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8104331" w14:textId="77777777" w:rsidR="000F1256" w:rsidRPr="005A3AFC" w:rsidRDefault="000F1256" w:rsidP="00F269A2">
      <w:pPr>
        <w:pStyle w:val="a6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A3AFC">
        <w:rPr>
          <w:rFonts w:ascii="Times New Roman" w:hAnsi="Times New Roman"/>
          <w:b/>
          <w:sz w:val="28"/>
          <w:szCs w:val="28"/>
        </w:rPr>
        <w:t>4.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A3AFC">
        <w:rPr>
          <w:rFonts w:ascii="Times New Roman" w:hAnsi="Times New Roman"/>
          <w:b/>
          <w:sz w:val="28"/>
          <w:szCs w:val="28"/>
        </w:rPr>
        <w:t>Календарный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A3AFC">
        <w:rPr>
          <w:rFonts w:ascii="Times New Roman" w:hAnsi="Times New Roman"/>
          <w:b/>
          <w:sz w:val="28"/>
          <w:szCs w:val="28"/>
        </w:rPr>
        <w:t>учебный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A3AFC">
        <w:rPr>
          <w:rFonts w:ascii="Times New Roman" w:hAnsi="Times New Roman"/>
          <w:b/>
          <w:sz w:val="28"/>
          <w:szCs w:val="28"/>
        </w:rPr>
        <w:t>график</w:t>
      </w:r>
    </w:p>
    <w:p w14:paraId="52EEA616" w14:textId="77777777" w:rsidR="000F1256" w:rsidRPr="005A3AFC" w:rsidRDefault="000F1256" w:rsidP="00F269A2">
      <w:pPr>
        <w:pStyle w:val="a6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28667A6D" w14:textId="77777777" w:rsidR="00F269A2" w:rsidRPr="00CA6394" w:rsidRDefault="00F269A2" w:rsidP="00F269A2">
      <w:pPr>
        <w:pStyle w:val="1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6394">
        <w:rPr>
          <w:rFonts w:ascii="Times New Roman" w:hAnsi="Times New Roman"/>
          <w:sz w:val="28"/>
          <w:szCs w:val="28"/>
        </w:rPr>
        <w:t xml:space="preserve">Срок обучения: 3-6 месяцев. </w:t>
      </w:r>
    </w:p>
    <w:p w14:paraId="7E7378AB" w14:textId="77777777" w:rsidR="00F269A2" w:rsidRDefault="00F269A2" w:rsidP="00F269A2">
      <w:pPr>
        <w:pStyle w:val="1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6394">
        <w:rPr>
          <w:rFonts w:ascii="Times New Roman" w:hAnsi="Times New Roman"/>
          <w:sz w:val="28"/>
          <w:szCs w:val="28"/>
        </w:rPr>
        <w:t>Режим обучения: по индивидуальному учебному плану</w:t>
      </w:r>
      <w:r>
        <w:rPr>
          <w:rFonts w:ascii="Times New Roman" w:hAnsi="Times New Roman"/>
          <w:sz w:val="28"/>
          <w:szCs w:val="28"/>
        </w:rPr>
        <w:t>.</w:t>
      </w:r>
    </w:p>
    <w:p w14:paraId="2EE9267E" w14:textId="77777777" w:rsidR="00F269A2" w:rsidRPr="00CA6394" w:rsidRDefault="00F269A2" w:rsidP="00F269A2">
      <w:pPr>
        <w:pStyle w:val="1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CA6394">
        <w:rPr>
          <w:rFonts w:ascii="Times New Roman" w:hAnsi="Times New Roman"/>
          <w:sz w:val="28"/>
          <w:szCs w:val="28"/>
        </w:rPr>
        <w:t>екомендовано 4 часа теории в неделю и самостоятельная отработка на своих учениках 1-2 часа в неделю.</w:t>
      </w:r>
    </w:p>
    <w:p w14:paraId="417678AE" w14:textId="77777777" w:rsidR="000F1256" w:rsidRPr="005A3AFC" w:rsidRDefault="000F1256" w:rsidP="00F269A2">
      <w:pPr>
        <w:pStyle w:val="a6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79007AEE" w14:textId="77777777" w:rsidR="00D130C7" w:rsidRDefault="00D130C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227906DB" w14:textId="77777777" w:rsidR="00294AE3" w:rsidRDefault="00F269A2" w:rsidP="00F269A2">
      <w:pPr>
        <w:spacing w:line="360" w:lineRule="auto"/>
        <w:ind w:left="3" w:firstLine="70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5</w:t>
      </w:r>
      <w:r w:rsidR="00294AE3">
        <w:rPr>
          <w:rFonts w:ascii="Times New Roman" w:hAnsi="Times New Roman" w:cs="Times New Roman"/>
          <w:b/>
          <w:sz w:val="28"/>
          <w:szCs w:val="28"/>
        </w:rPr>
        <w:t>.</w:t>
      </w:r>
      <w:r w:rsidR="00856395" w:rsidRPr="00D003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4AE3">
        <w:rPr>
          <w:rFonts w:ascii="Times New Roman" w:hAnsi="Times New Roman" w:cs="Times New Roman"/>
          <w:b/>
          <w:sz w:val="28"/>
          <w:szCs w:val="28"/>
        </w:rPr>
        <w:t xml:space="preserve">Рабочая программа </w:t>
      </w:r>
      <w:r w:rsidR="009D0EE9">
        <w:rPr>
          <w:rFonts w:ascii="Times New Roman" w:hAnsi="Times New Roman" w:cs="Times New Roman"/>
          <w:b/>
          <w:sz w:val="28"/>
          <w:szCs w:val="28"/>
        </w:rPr>
        <w:t>курса профессиональной переподготовки</w:t>
      </w:r>
    </w:p>
    <w:p w14:paraId="1808C5EB" w14:textId="77777777" w:rsidR="00DB03EB" w:rsidRPr="00D130C7" w:rsidRDefault="00294AE3" w:rsidP="00F269A2">
      <w:pPr>
        <w:spacing w:line="360" w:lineRule="auto"/>
        <w:ind w:left="3" w:firstLine="706"/>
        <w:jc w:val="center"/>
        <w:rPr>
          <w:rFonts w:ascii="Times New Roman" w:hAnsi="Times New Roman" w:cs="Times New Roman"/>
          <w:sz w:val="28"/>
          <w:szCs w:val="28"/>
        </w:rPr>
      </w:pPr>
      <w:r w:rsidRPr="00D130C7">
        <w:rPr>
          <w:rFonts w:ascii="Times New Roman" w:hAnsi="Times New Roman" w:cs="Times New Roman"/>
          <w:sz w:val="28"/>
          <w:szCs w:val="28"/>
        </w:rPr>
        <w:t>«</w:t>
      </w:r>
      <w:r w:rsidR="00D130C7" w:rsidRPr="00D130C7">
        <w:rPr>
          <w:rFonts w:ascii="Times New Roman" w:hAnsi="Times New Roman"/>
          <w:sz w:val="28"/>
          <w:szCs w:val="28"/>
        </w:rPr>
        <w:t>Педагогика и методика преподавания хореографии</w:t>
      </w:r>
      <w:r w:rsidRPr="00D130C7">
        <w:rPr>
          <w:rFonts w:ascii="Times New Roman" w:hAnsi="Times New Roman" w:cs="Times New Roman"/>
          <w:sz w:val="28"/>
          <w:szCs w:val="28"/>
        </w:rPr>
        <w:t>»</w:t>
      </w:r>
    </w:p>
    <w:p w14:paraId="239D915A" w14:textId="77777777" w:rsidR="00605650" w:rsidRDefault="00605650" w:rsidP="00F269A2">
      <w:pPr>
        <w:pStyle w:val="a6"/>
        <w:spacing w:line="360" w:lineRule="auto"/>
        <w:rPr>
          <w:rFonts w:ascii="Times New Roman" w:hAnsi="Times New Roman"/>
          <w:b/>
          <w:bCs/>
          <w:sz w:val="28"/>
          <w:szCs w:val="28"/>
        </w:rPr>
      </w:pPr>
    </w:p>
    <w:p w14:paraId="6EDE0063" w14:textId="77777777" w:rsidR="00535391" w:rsidRDefault="00535391" w:rsidP="00F269A2">
      <w:pPr>
        <w:pStyle w:val="a6"/>
        <w:spacing w:line="360" w:lineRule="auto"/>
        <w:rPr>
          <w:rFonts w:ascii="Times New Roman" w:hAnsi="Times New Roman"/>
          <w:b/>
          <w:bCs/>
          <w:sz w:val="28"/>
          <w:szCs w:val="28"/>
        </w:rPr>
      </w:pPr>
    </w:p>
    <w:p w14:paraId="55C1B5DF" w14:textId="77777777" w:rsidR="00096DCD" w:rsidRPr="0094711F" w:rsidRDefault="00096DCD" w:rsidP="00BC302F">
      <w:pPr>
        <w:pStyle w:val="a6"/>
        <w:spacing w:line="360" w:lineRule="auto"/>
        <w:ind w:firstLine="709"/>
        <w:jc w:val="both"/>
        <w:rPr>
          <w:rFonts w:ascii="Times New Roman" w:eastAsia="SymbolMT" w:hAnsi="Times New Roman"/>
          <w:b/>
          <w:bCs/>
          <w:color w:val="000000"/>
          <w:sz w:val="28"/>
          <w:szCs w:val="28"/>
        </w:rPr>
      </w:pPr>
      <w:r w:rsidRPr="0094711F">
        <w:rPr>
          <w:rFonts w:ascii="Times New Roman" w:eastAsia="SymbolMT" w:hAnsi="Times New Roman"/>
          <w:b/>
          <w:bCs/>
          <w:color w:val="000000"/>
          <w:sz w:val="28"/>
          <w:szCs w:val="28"/>
        </w:rPr>
        <w:t xml:space="preserve">1. Государственная политика и правовые основы педагогической деятельности </w:t>
      </w:r>
    </w:p>
    <w:p w14:paraId="036B1909" w14:textId="77777777" w:rsidR="002747D9" w:rsidRDefault="002747D9" w:rsidP="00BC302F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D10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Организационн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ая</w:t>
      </w:r>
      <w:r w:rsidRPr="003D10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основ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3D10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государственной политики Российской Федерации в области образования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3D10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Федеральная целевая программа развития образования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Pr="002747D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Федеральные государственные образовательные стандарты (ФГОС).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Pr="003D10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римерны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Pr="003D10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747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основные и предметные образовательные программы. </w:t>
      </w:r>
    </w:p>
    <w:p w14:paraId="3EAC2CC3" w14:textId="77777777" w:rsidR="00096DCD" w:rsidRPr="002747D9" w:rsidRDefault="002747D9" w:rsidP="00BC302F">
      <w:pPr>
        <w:pStyle w:val="a6"/>
        <w:spacing w:line="360" w:lineRule="auto"/>
        <w:ind w:firstLine="709"/>
        <w:jc w:val="both"/>
        <w:rPr>
          <w:rFonts w:ascii="Times New Roman" w:eastAsia="SymbolMT" w:hAnsi="Times New Roman"/>
          <w:bCs/>
          <w:color w:val="000000"/>
          <w:sz w:val="28"/>
          <w:szCs w:val="28"/>
        </w:rPr>
      </w:pPr>
      <w:r w:rsidRPr="002747D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Образовательная политика и основные направления модернизации образования в России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. </w:t>
      </w:r>
      <w:r w:rsidRPr="002747D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Инновационные процессы в образовании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</w:t>
      </w:r>
    </w:p>
    <w:p w14:paraId="6E3DFB0C" w14:textId="77777777" w:rsidR="00CC1D39" w:rsidRDefault="00CC1D39" w:rsidP="00BC302F">
      <w:pPr>
        <w:pStyle w:val="a6"/>
        <w:spacing w:line="360" w:lineRule="auto"/>
        <w:ind w:firstLine="709"/>
        <w:jc w:val="both"/>
        <w:rPr>
          <w:rFonts w:ascii="Times New Roman" w:eastAsia="SymbolMT" w:hAnsi="Times New Roman"/>
          <w:bCs/>
          <w:color w:val="000000"/>
          <w:sz w:val="28"/>
          <w:szCs w:val="28"/>
        </w:rPr>
      </w:pPr>
      <w:r w:rsidRPr="003D10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Нормативно-правовые основы педагогической деятельности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3D10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Федеральное законодательство</w:t>
      </w:r>
      <w:r w:rsidRPr="003D10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постановлени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</w:t>
      </w:r>
      <w:r w:rsidRPr="003D10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Правительства РФ, приказ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</w:t>
      </w:r>
      <w:r w:rsidRPr="003D10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Министерства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просвещения РФ</w:t>
      </w:r>
      <w:r w:rsidRPr="003D10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ины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Pr="003D10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нормативны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Pr="003D10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документ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</w:t>
      </w:r>
      <w:r w:rsidRPr="003D10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федерального, регионального, и муниципального уровня, а также в локальны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Pr="003D10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акт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</w:t>
      </w:r>
      <w:r w:rsidRPr="003D10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образовательных организаций.</w:t>
      </w:r>
    </w:p>
    <w:p w14:paraId="5AD4DCC4" w14:textId="77777777" w:rsidR="00CC1D39" w:rsidRPr="00614F54" w:rsidRDefault="00CC1D39" w:rsidP="00BC302F">
      <w:pPr>
        <w:pStyle w:val="a6"/>
        <w:spacing w:line="360" w:lineRule="auto"/>
        <w:ind w:firstLine="709"/>
        <w:jc w:val="both"/>
        <w:rPr>
          <w:rFonts w:ascii="Times New Roman" w:eastAsia="SymbolMT" w:hAnsi="Times New Roman"/>
          <w:bCs/>
          <w:color w:val="000000"/>
          <w:sz w:val="28"/>
          <w:szCs w:val="28"/>
        </w:rPr>
      </w:pPr>
    </w:p>
    <w:p w14:paraId="33262A23" w14:textId="77777777" w:rsidR="00096DCD" w:rsidRPr="0094711F" w:rsidRDefault="00096DCD" w:rsidP="00BC302F">
      <w:pPr>
        <w:pStyle w:val="a6"/>
        <w:spacing w:line="360" w:lineRule="auto"/>
        <w:ind w:firstLine="709"/>
        <w:jc w:val="both"/>
        <w:rPr>
          <w:rFonts w:ascii="Times New Roman" w:eastAsia="SymbolMT" w:hAnsi="Times New Roman"/>
          <w:b/>
          <w:bCs/>
          <w:color w:val="000000"/>
          <w:sz w:val="28"/>
          <w:szCs w:val="28"/>
        </w:rPr>
      </w:pPr>
      <w:r w:rsidRPr="0094711F">
        <w:rPr>
          <w:rFonts w:ascii="Times New Roman" w:eastAsia="SymbolMT" w:hAnsi="Times New Roman"/>
          <w:b/>
          <w:bCs/>
          <w:color w:val="000000"/>
          <w:sz w:val="28"/>
          <w:szCs w:val="28"/>
        </w:rPr>
        <w:t>2. Психология и педагогика</w:t>
      </w:r>
    </w:p>
    <w:p w14:paraId="5A2B5FDF" w14:textId="77777777" w:rsidR="005A77A3" w:rsidRPr="005A77A3" w:rsidRDefault="005A77A3" w:rsidP="00BC302F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A77A3">
        <w:rPr>
          <w:rFonts w:ascii="Times New Roman" w:eastAsia="Times New Roman" w:hAnsi="Times New Roman"/>
          <w:sz w:val="28"/>
          <w:szCs w:val="28"/>
          <w:lang w:eastAsia="ru-RU"/>
        </w:rPr>
        <w:t>Роль педагога в прогрессивном развитии общества.</w:t>
      </w:r>
      <w:r w:rsidRPr="005A77A3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Социальная роль и функции педагога. Профессиональные функции педагога. Особенности педагогической профессии. Профессиональные качества современного педагога. Профессионально значимые личностные качества современного педагога.</w:t>
      </w:r>
    </w:p>
    <w:p w14:paraId="4D09E213" w14:textId="77777777" w:rsidR="005A77A3" w:rsidRPr="0094711F" w:rsidRDefault="005A77A3" w:rsidP="0094711F">
      <w:pPr>
        <w:pStyle w:val="a6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711F">
        <w:rPr>
          <w:rFonts w:ascii="Times New Roman" w:hAnsi="Times New Roman"/>
          <w:sz w:val="28"/>
          <w:szCs w:val="28"/>
        </w:rPr>
        <w:t>Дифференциация и интеграция в развитии педагогической профессии.</w:t>
      </w:r>
    </w:p>
    <w:p w14:paraId="0F32DA9B" w14:textId="77777777" w:rsidR="00C83233" w:rsidRPr="0094711F" w:rsidRDefault="0094711F" w:rsidP="0094711F">
      <w:pPr>
        <w:pStyle w:val="a6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711F">
        <w:rPr>
          <w:rFonts w:ascii="Times New Roman" w:hAnsi="Times New Roman"/>
          <w:sz w:val="28"/>
          <w:szCs w:val="28"/>
        </w:rPr>
        <w:t xml:space="preserve">Понятие личности в гуманистической психологии и педагогике. Периодизация развития человека; зарубежная и отечественная концепция развития. </w:t>
      </w:r>
      <w:r w:rsidR="00C83233" w:rsidRPr="0094711F">
        <w:rPr>
          <w:rFonts w:ascii="Times New Roman" w:hAnsi="Times New Roman"/>
          <w:sz w:val="28"/>
          <w:szCs w:val="28"/>
        </w:rPr>
        <w:t>Возрастные особенности для основных возрастных групп, педагогические приемы и методы обучения адекватные возрасту, адаптация и психологическая разгрузка.</w:t>
      </w:r>
      <w:r w:rsidR="005A77A3" w:rsidRPr="0094711F">
        <w:rPr>
          <w:rFonts w:ascii="Times New Roman" w:hAnsi="Times New Roman"/>
          <w:sz w:val="28"/>
          <w:szCs w:val="28"/>
        </w:rPr>
        <w:t xml:space="preserve"> Развитие художественных способностей в хореографии. Особенности развития одаренных детей в хореографии. </w:t>
      </w:r>
    </w:p>
    <w:p w14:paraId="2CF92EC5" w14:textId="77777777" w:rsidR="00C83233" w:rsidRPr="00614F54" w:rsidRDefault="00C83233" w:rsidP="00BC302F">
      <w:pPr>
        <w:pStyle w:val="a6"/>
        <w:spacing w:line="360" w:lineRule="auto"/>
        <w:ind w:firstLine="709"/>
        <w:jc w:val="both"/>
        <w:rPr>
          <w:rFonts w:ascii="Times New Roman" w:eastAsia="SymbolMT" w:hAnsi="Times New Roman"/>
          <w:color w:val="000000"/>
          <w:sz w:val="28"/>
          <w:szCs w:val="28"/>
        </w:rPr>
      </w:pPr>
    </w:p>
    <w:p w14:paraId="6E8419D3" w14:textId="77777777" w:rsidR="00096DCD" w:rsidRPr="0094711F" w:rsidRDefault="00096DCD" w:rsidP="00BC302F">
      <w:pPr>
        <w:pStyle w:val="a6"/>
        <w:spacing w:line="360" w:lineRule="auto"/>
        <w:ind w:firstLine="709"/>
        <w:jc w:val="both"/>
        <w:rPr>
          <w:rFonts w:ascii="Times New Roman" w:eastAsia="SymbolMT" w:hAnsi="Times New Roman"/>
          <w:b/>
          <w:color w:val="000000"/>
          <w:sz w:val="28"/>
          <w:szCs w:val="28"/>
        </w:rPr>
      </w:pPr>
      <w:r w:rsidRPr="0094711F">
        <w:rPr>
          <w:rFonts w:ascii="Times New Roman" w:eastAsia="SymbolMT" w:hAnsi="Times New Roman"/>
          <w:b/>
          <w:color w:val="000000"/>
          <w:sz w:val="28"/>
          <w:szCs w:val="28"/>
        </w:rPr>
        <w:lastRenderedPageBreak/>
        <w:t>3. Информационно-коммуникационные технологии в образовании</w:t>
      </w:r>
    </w:p>
    <w:p w14:paraId="5CDFA0D2" w14:textId="77777777" w:rsidR="00096DCD" w:rsidRDefault="0094711F" w:rsidP="00CC1D39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234A58">
        <w:rPr>
          <w:rFonts w:ascii="Times New Roman" w:eastAsia="Times New Roman" w:hAnsi="Times New Roman"/>
          <w:bCs/>
          <w:sz w:val="28"/>
          <w:szCs w:val="28"/>
        </w:rPr>
        <w:t>ИКТ компетентность и профессиональное развитие педагогических работников</w:t>
      </w:r>
      <w:r>
        <w:rPr>
          <w:rFonts w:ascii="Times New Roman" w:eastAsia="Times New Roman" w:hAnsi="Times New Roman"/>
          <w:bCs/>
          <w:sz w:val="28"/>
          <w:szCs w:val="28"/>
        </w:rPr>
        <w:t>.</w:t>
      </w:r>
      <w:r w:rsidRPr="007635F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5A77A3" w:rsidRPr="007635F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Системный подход к интеграции </w:t>
      </w:r>
      <w:r w:rsidR="005A77A3">
        <w:rPr>
          <w:rFonts w:ascii="Times New Roman" w:eastAsia="SymbolMT" w:hAnsi="Times New Roman"/>
          <w:color w:val="000000"/>
          <w:sz w:val="28"/>
          <w:szCs w:val="28"/>
        </w:rPr>
        <w:t>и</w:t>
      </w:r>
      <w:r w:rsidR="005A77A3" w:rsidRPr="00614F54">
        <w:rPr>
          <w:rFonts w:ascii="Times New Roman" w:eastAsia="SymbolMT" w:hAnsi="Times New Roman"/>
          <w:color w:val="000000"/>
          <w:sz w:val="28"/>
          <w:szCs w:val="28"/>
        </w:rPr>
        <w:t>нформационно-коммуникационны</w:t>
      </w:r>
      <w:r w:rsidR="005A77A3">
        <w:rPr>
          <w:rFonts w:ascii="Times New Roman" w:eastAsia="SymbolMT" w:hAnsi="Times New Roman"/>
          <w:color w:val="000000"/>
          <w:sz w:val="28"/>
          <w:szCs w:val="28"/>
        </w:rPr>
        <w:t>х</w:t>
      </w:r>
      <w:r w:rsidR="005A77A3" w:rsidRPr="00614F54">
        <w:rPr>
          <w:rFonts w:ascii="Times New Roman" w:eastAsia="SymbolMT" w:hAnsi="Times New Roman"/>
          <w:color w:val="000000"/>
          <w:sz w:val="28"/>
          <w:szCs w:val="28"/>
        </w:rPr>
        <w:t xml:space="preserve"> технологи</w:t>
      </w:r>
      <w:r w:rsidR="005A77A3">
        <w:rPr>
          <w:rFonts w:ascii="Times New Roman" w:eastAsia="SymbolMT" w:hAnsi="Times New Roman"/>
          <w:color w:val="000000"/>
          <w:sz w:val="28"/>
          <w:szCs w:val="28"/>
        </w:rPr>
        <w:t>й</w:t>
      </w:r>
      <w:r w:rsidR="005A77A3" w:rsidRPr="00614F54">
        <w:rPr>
          <w:rFonts w:ascii="Times New Roman" w:eastAsia="SymbolMT" w:hAnsi="Times New Roman"/>
          <w:color w:val="000000"/>
          <w:sz w:val="28"/>
          <w:szCs w:val="28"/>
        </w:rPr>
        <w:t xml:space="preserve"> </w:t>
      </w:r>
      <w:r w:rsidR="005A77A3">
        <w:rPr>
          <w:rFonts w:ascii="Times New Roman" w:eastAsia="SymbolMT" w:hAnsi="Times New Roman"/>
          <w:color w:val="000000"/>
          <w:sz w:val="28"/>
          <w:szCs w:val="28"/>
        </w:rPr>
        <w:t>(</w:t>
      </w:r>
      <w:r w:rsidR="005A77A3" w:rsidRPr="007635F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ИКТ</w:t>
      </w:r>
      <w:r w:rsidR="005A77A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)</w:t>
      </w:r>
      <w:r w:rsidR="005A77A3" w:rsidRPr="007635F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и образовательны</w:t>
      </w:r>
      <w:r w:rsidR="005A77A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х </w:t>
      </w:r>
      <w:r w:rsidR="005A77A3" w:rsidRPr="007635F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технологи</w:t>
      </w:r>
      <w:r w:rsidR="005A77A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й.</w:t>
      </w:r>
      <w:r w:rsidR="005A77A3" w:rsidRPr="007635F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5A77A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Ф</w:t>
      </w:r>
      <w:r w:rsidR="005A77A3" w:rsidRPr="007635F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актор</w:t>
      </w:r>
      <w:r w:rsidR="005A77A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ы</w:t>
      </w:r>
      <w:r w:rsidR="005A77A3" w:rsidRPr="007635F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устанавливающи</w:t>
      </w:r>
      <w:r w:rsidR="005A77A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</w:t>
      </w:r>
      <w:r w:rsidR="005A77A3" w:rsidRPr="007635F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связь между элементами и формирующи</w:t>
      </w:r>
      <w:r w:rsidR="005A77A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</w:t>
      </w:r>
      <w:r w:rsidR="005A77A3" w:rsidRPr="007635F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целостные свойства системы, выполняющей согласованную совокупность действий, объединяемых общим замыслом и единой целью.</w:t>
      </w:r>
    </w:p>
    <w:p w14:paraId="0A298B28" w14:textId="77777777" w:rsidR="005A77A3" w:rsidRDefault="005A77A3" w:rsidP="00CC1D39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635F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Выбор рациональных и оптимальных решений при интеграции информационных и образовательных технологий с системных позиций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М</w:t>
      </w:r>
      <w:r w:rsidRPr="007635F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одель или схем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</w:t>
      </w:r>
      <w:r w:rsidRPr="007635F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операции, включ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ающая</w:t>
      </w:r>
      <w:r w:rsidRPr="007635F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основные элементы: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образовательные технологии</w:t>
      </w:r>
      <w:r w:rsidRPr="007635F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ИКТ, преподаватели, обучаемые, специалисты и администрация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14:paraId="76CC4276" w14:textId="77777777" w:rsidR="005A77A3" w:rsidRDefault="0094711F" w:rsidP="00CC1D39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34A58">
        <w:rPr>
          <w:rFonts w:ascii="Times New Roman" w:eastAsia="Times New Roman" w:hAnsi="Times New Roman"/>
          <w:bCs/>
          <w:sz w:val="28"/>
          <w:szCs w:val="28"/>
        </w:rPr>
        <w:t>Медийная и информационная грамотность в условиях развития цифровых технологий. Педагогические аспекты формирования медийной и информационной грамотности. Медиа культура и медиа технологии. ИКТ в дошкольном и начальном образовании.</w:t>
      </w:r>
    </w:p>
    <w:p w14:paraId="151EAD45" w14:textId="77777777" w:rsidR="0094711F" w:rsidRPr="00614F54" w:rsidRDefault="0094711F" w:rsidP="00CC1D39">
      <w:pPr>
        <w:pStyle w:val="a6"/>
        <w:spacing w:line="360" w:lineRule="auto"/>
        <w:ind w:firstLine="709"/>
        <w:jc w:val="both"/>
        <w:rPr>
          <w:rFonts w:ascii="Times New Roman" w:eastAsia="SymbolMT" w:hAnsi="Times New Roman"/>
          <w:color w:val="000000"/>
          <w:sz w:val="28"/>
          <w:szCs w:val="28"/>
        </w:rPr>
      </w:pPr>
    </w:p>
    <w:p w14:paraId="54E9E20B" w14:textId="77777777" w:rsidR="00096DCD" w:rsidRPr="0094711F" w:rsidRDefault="00096DCD" w:rsidP="00CC1D39">
      <w:pPr>
        <w:pStyle w:val="a6"/>
        <w:spacing w:line="360" w:lineRule="auto"/>
        <w:ind w:firstLine="709"/>
        <w:jc w:val="both"/>
        <w:rPr>
          <w:rFonts w:ascii="Times New Roman" w:eastAsia="SymbolMT" w:hAnsi="Times New Roman"/>
          <w:b/>
          <w:color w:val="000000"/>
          <w:sz w:val="28"/>
          <w:szCs w:val="28"/>
        </w:rPr>
      </w:pPr>
      <w:r w:rsidRPr="0094711F">
        <w:rPr>
          <w:rFonts w:ascii="Times New Roman" w:eastAsia="SymbolMT" w:hAnsi="Times New Roman"/>
          <w:b/>
          <w:color w:val="000000"/>
          <w:sz w:val="28"/>
          <w:szCs w:val="28"/>
        </w:rPr>
        <w:t>4. Теория и методика дополнительного образования</w:t>
      </w:r>
    </w:p>
    <w:p w14:paraId="2B919FC2" w14:textId="77777777" w:rsidR="00096DCD" w:rsidRPr="00CC1D39" w:rsidRDefault="00CC1D39" w:rsidP="00CC1D39">
      <w:pPr>
        <w:pStyle w:val="a6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1D39">
        <w:rPr>
          <w:rFonts w:ascii="Times New Roman" w:hAnsi="Times New Roman"/>
          <w:sz w:val="28"/>
          <w:szCs w:val="28"/>
        </w:rPr>
        <w:t>Содержание и методики деятельности педагога дополнительного образования. Современные образовательные технологии. Технологии обучения хореографии.</w:t>
      </w:r>
    </w:p>
    <w:p w14:paraId="0CAA8E33" w14:textId="77777777" w:rsidR="00CC1D39" w:rsidRPr="00614F54" w:rsidRDefault="00CC1D39" w:rsidP="00CC1D39">
      <w:pPr>
        <w:pStyle w:val="a6"/>
        <w:spacing w:line="360" w:lineRule="auto"/>
        <w:ind w:firstLine="709"/>
        <w:jc w:val="both"/>
        <w:rPr>
          <w:rFonts w:ascii="Times New Roman" w:eastAsia="SymbolMT" w:hAnsi="Times New Roman"/>
          <w:color w:val="000000"/>
          <w:sz w:val="28"/>
          <w:szCs w:val="28"/>
        </w:rPr>
      </w:pPr>
    </w:p>
    <w:p w14:paraId="061E0143" w14:textId="77777777" w:rsidR="00096DCD" w:rsidRPr="0094711F" w:rsidRDefault="00096DCD" w:rsidP="00BC302F">
      <w:pPr>
        <w:pStyle w:val="a6"/>
        <w:spacing w:line="360" w:lineRule="auto"/>
        <w:ind w:firstLine="709"/>
        <w:jc w:val="both"/>
        <w:rPr>
          <w:rFonts w:ascii="Times New Roman" w:eastAsia="SymbolMT" w:hAnsi="Times New Roman"/>
          <w:b/>
          <w:bCs/>
          <w:color w:val="000000"/>
          <w:sz w:val="28"/>
          <w:szCs w:val="28"/>
        </w:rPr>
      </w:pPr>
      <w:r w:rsidRPr="0094711F">
        <w:rPr>
          <w:rFonts w:ascii="Times New Roman" w:eastAsia="SymbolMT" w:hAnsi="Times New Roman"/>
          <w:b/>
          <w:color w:val="000000"/>
          <w:sz w:val="28"/>
          <w:szCs w:val="28"/>
        </w:rPr>
        <w:t>5. Теория и история хореографического искусства</w:t>
      </w:r>
    </w:p>
    <w:p w14:paraId="48232CCC" w14:textId="77777777" w:rsidR="0094711F" w:rsidRPr="0094711F" w:rsidRDefault="0094711F" w:rsidP="0094711F">
      <w:pPr>
        <w:pStyle w:val="a6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711F">
        <w:rPr>
          <w:rFonts w:ascii="Times New Roman" w:hAnsi="Times New Roman"/>
          <w:sz w:val="28"/>
          <w:szCs w:val="28"/>
        </w:rPr>
        <w:t>Возникновение и развитие хореографического искусства.</w:t>
      </w:r>
    </w:p>
    <w:p w14:paraId="087A7690" w14:textId="77777777" w:rsidR="0094711F" w:rsidRPr="0094711F" w:rsidRDefault="0094711F" w:rsidP="0094711F">
      <w:pPr>
        <w:pStyle w:val="a6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711F">
        <w:rPr>
          <w:rFonts w:ascii="Times New Roman" w:hAnsi="Times New Roman"/>
          <w:sz w:val="28"/>
          <w:szCs w:val="28"/>
        </w:rPr>
        <w:t xml:space="preserve">Формирование ведущих школ классического танца: </w:t>
      </w:r>
      <w:r w:rsidRPr="0094711F">
        <w:rPr>
          <w:rFonts w:ascii="Times New Roman" w:hAnsi="Times New Roman"/>
          <w:caps/>
          <w:sz w:val="28"/>
          <w:szCs w:val="28"/>
        </w:rPr>
        <w:t>з</w:t>
      </w:r>
      <w:r w:rsidRPr="0094711F">
        <w:rPr>
          <w:rFonts w:ascii="Times New Roman" w:hAnsi="Times New Roman"/>
          <w:sz w:val="28"/>
          <w:szCs w:val="28"/>
        </w:rPr>
        <w:t>ападноевропейский балетный театр.</w:t>
      </w:r>
    </w:p>
    <w:p w14:paraId="5D232DBB" w14:textId="77777777" w:rsidR="0094711F" w:rsidRPr="0094711F" w:rsidRDefault="0094711F" w:rsidP="0094711F">
      <w:pPr>
        <w:pStyle w:val="a6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711F">
        <w:rPr>
          <w:rFonts w:ascii="Times New Roman" w:hAnsi="Times New Roman"/>
          <w:sz w:val="28"/>
          <w:szCs w:val="28"/>
        </w:rPr>
        <w:t>Русский балетный театр. Советский балетный театр.</w:t>
      </w:r>
    </w:p>
    <w:p w14:paraId="299E3A59" w14:textId="77777777" w:rsidR="0094711F" w:rsidRPr="0094711F" w:rsidRDefault="0094711F" w:rsidP="0094711F">
      <w:pPr>
        <w:pStyle w:val="a6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711F">
        <w:rPr>
          <w:rFonts w:ascii="Times New Roman" w:hAnsi="Times New Roman"/>
          <w:sz w:val="28"/>
          <w:szCs w:val="28"/>
        </w:rPr>
        <w:t>Современные течения в зарубежном хореографическом искусстве.</w:t>
      </w:r>
    </w:p>
    <w:p w14:paraId="363132E3" w14:textId="77777777" w:rsidR="00096DCD" w:rsidRPr="0094711F" w:rsidRDefault="00C83233" w:rsidP="0094711F">
      <w:pPr>
        <w:pStyle w:val="a6"/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4711F">
        <w:rPr>
          <w:rFonts w:ascii="Times New Roman" w:hAnsi="Times New Roman"/>
          <w:bCs/>
          <w:sz w:val="28"/>
          <w:szCs w:val="28"/>
        </w:rPr>
        <w:t>Современное положение дел, тенденции и проблемы развития хореографии в России.</w:t>
      </w:r>
    </w:p>
    <w:p w14:paraId="1879FE0B" w14:textId="77777777" w:rsidR="00C83233" w:rsidRPr="00614F54" w:rsidRDefault="00C83233" w:rsidP="00BC302F">
      <w:pPr>
        <w:pStyle w:val="a6"/>
        <w:spacing w:line="360" w:lineRule="auto"/>
        <w:ind w:firstLine="709"/>
        <w:jc w:val="both"/>
        <w:rPr>
          <w:rFonts w:ascii="Times New Roman" w:eastAsia="SymbolMT" w:hAnsi="Times New Roman"/>
          <w:color w:val="000000"/>
          <w:sz w:val="28"/>
          <w:szCs w:val="28"/>
        </w:rPr>
      </w:pPr>
    </w:p>
    <w:p w14:paraId="1B139BBA" w14:textId="77777777" w:rsidR="00096DCD" w:rsidRPr="0094711F" w:rsidRDefault="00096DCD" w:rsidP="00BC302F">
      <w:pPr>
        <w:pStyle w:val="a6"/>
        <w:spacing w:line="360" w:lineRule="auto"/>
        <w:ind w:firstLine="709"/>
        <w:jc w:val="both"/>
        <w:rPr>
          <w:rFonts w:ascii="Times New Roman" w:eastAsia="SymbolMT" w:hAnsi="Times New Roman"/>
          <w:b/>
          <w:color w:val="000000"/>
          <w:sz w:val="28"/>
          <w:szCs w:val="28"/>
        </w:rPr>
      </w:pPr>
      <w:r w:rsidRPr="0094711F">
        <w:rPr>
          <w:rFonts w:ascii="Times New Roman" w:eastAsia="SymbolMT" w:hAnsi="Times New Roman"/>
          <w:b/>
          <w:color w:val="000000"/>
          <w:sz w:val="28"/>
          <w:szCs w:val="28"/>
        </w:rPr>
        <w:lastRenderedPageBreak/>
        <w:t>6. Менеджмент и построение хореографического коллектива</w:t>
      </w:r>
    </w:p>
    <w:p w14:paraId="5A49FD18" w14:textId="77777777" w:rsidR="00844C15" w:rsidRDefault="00844C15" w:rsidP="00BC302F">
      <w:pPr>
        <w:pStyle w:val="a6"/>
        <w:spacing w:line="360" w:lineRule="auto"/>
        <w:ind w:left="3" w:firstLine="70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Сфера культуры и технология менеджмента. Организационно-экономические условия менеджмента в сфере культуры. Технология планирования. Привлечение и аккумулирование финансовых средств из различных источников (фандрейзинг). Современные информационные технологии и менеджмент в сфере культуры. Учет, отчетность и контроль.</w:t>
      </w:r>
    </w:p>
    <w:p w14:paraId="637F6958" w14:textId="77777777" w:rsidR="00BC302F" w:rsidRDefault="00844C15" w:rsidP="00BC302F">
      <w:pPr>
        <w:pStyle w:val="a6"/>
        <w:spacing w:line="360" w:lineRule="auto"/>
        <w:ind w:left="3" w:firstLine="70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Управление персоналом. </w:t>
      </w:r>
      <w:r w:rsidR="00BC302F">
        <w:rPr>
          <w:rFonts w:ascii="Times New Roman" w:hAnsi="Times New Roman"/>
          <w:bCs/>
          <w:sz w:val="28"/>
          <w:szCs w:val="28"/>
        </w:rPr>
        <w:t>Организационная деятельность: кадровые вопросы, прием оплаты, формы и виды деятельности, правила и распорядок, форма и внешний вид учеников, пошив костюмов.</w:t>
      </w:r>
    </w:p>
    <w:p w14:paraId="29F936D4" w14:textId="77777777" w:rsidR="00BC302F" w:rsidRDefault="00BC302F" w:rsidP="00BC302F">
      <w:pPr>
        <w:pStyle w:val="a6"/>
        <w:spacing w:line="360" w:lineRule="auto"/>
        <w:ind w:left="3" w:firstLine="70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Конфликтология и психология, типы родителей, способы выстраивания отношений.</w:t>
      </w:r>
    </w:p>
    <w:p w14:paraId="58B91F08" w14:textId="77777777" w:rsidR="00BC302F" w:rsidRDefault="00BC302F" w:rsidP="00BC302F">
      <w:pPr>
        <w:pStyle w:val="a6"/>
        <w:spacing w:line="360" w:lineRule="auto"/>
        <w:ind w:left="3" w:firstLine="70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Мероприятия в коллективе. Открытые уроки, концерты. Разностороннее развитие учеников. Пропаганда повышения культурного уровня семей.</w:t>
      </w:r>
    </w:p>
    <w:p w14:paraId="50E862B4" w14:textId="77777777" w:rsidR="00844C15" w:rsidRDefault="00844C15" w:rsidP="00BC302F">
      <w:pPr>
        <w:pStyle w:val="a6"/>
        <w:spacing w:line="360" w:lineRule="auto"/>
        <w:ind w:left="3" w:firstLine="70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Эффективность менеджмента в сфере культуры.</w:t>
      </w:r>
    </w:p>
    <w:p w14:paraId="7E1F6356" w14:textId="77777777" w:rsidR="00096DCD" w:rsidRPr="00614F54" w:rsidRDefault="00096DCD" w:rsidP="00BC302F">
      <w:pPr>
        <w:pStyle w:val="a6"/>
        <w:spacing w:line="360" w:lineRule="auto"/>
        <w:ind w:firstLine="709"/>
        <w:jc w:val="both"/>
        <w:rPr>
          <w:rFonts w:ascii="Times New Roman" w:eastAsia="SymbolMT" w:hAnsi="Times New Roman"/>
          <w:color w:val="000000"/>
          <w:sz w:val="28"/>
          <w:szCs w:val="28"/>
        </w:rPr>
      </w:pPr>
    </w:p>
    <w:p w14:paraId="1532D32E" w14:textId="77777777" w:rsidR="00096DCD" w:rsidRPr="00BF4BAF" w:rsidRDefault="00096DCD" w:rsidP="00BC302F">
      <w:pPr>
        <w:pStyle w:val="a6"/>
        <w:spacing w:line="360" w:lineRule="auto"/>
        <w:ind w:firstLine="709"/>
        <w:jc w:val="both"/>
        <w:rPr>
          <w:rFonts w:ascii="Times New Roman" w:eastAsia="SymbolMT" w:hAnsi="Times New Roman"/>
          <w:b/>
          <w:color w:val="000000"/>
          <w:sz w:val="28"/>
          <w:szCs w:val="28"/>
        </w:rPr>
      </w:pPr>
      <w:r w:rsidRPr="00BF4BAF">
        <w:rPr>
          <w:rFonts w:ascii="Times New Roman" w:eastAsia="SymbolMT" w:hAnsi="Times New Roman"/>
          <w:b/>
          <w:color w:val="000000"/>
          <w:sz w:val="28"/>
          <w:szCs w:val="28"/>
        </w:rPr>
        <w:t xml:space="preserve">7. Режиссура танца и мастерство хореографа </w:t>
      </w:r>
    </w:p>
    <w:p w14:paraId="59DC45C7" w14:textId="77777777" w:rsidR="00096DCD" w:rsidRDefault="00BF4BAF" w:rsidP="00BC302F">
      <w:pPr>
        <w:pStyle w:val="a6"/>
        <w:spacing w:line="360" w:lineRule="auto"/>
        <w:ind w:firstLine="709"/>
        <w:jc w:val="both"/>
        <w:rPr>
          <w:rFonts w:ascii="Times New Roman" w:eastAsia="SymbolMT" w:hAnsi="Times New Roman"/>
          <w:color w:val="000000"/>
          <w:sz w:val="28"/>
          <w:szCs w:val="28"/>
        </w:rPr>
      </w:pPr>
      <w:r>
        <w:rPr>
          <w:rFonts w:ascii="Times New Roman" w:eastAsia="SymbolMT" w:hAnsi="Times New Roman"/>
          <w:color w:val="000000"/>
          <w:sz w:val="28"/>
          <w:szCs w:val="28"/>
        </w:rPr>
        <w:t xml:space="preserve">Философия и этикет танца. Основы сценарной драматургии. </w:t>
      </w:r>
      <w:r w:rsidR="00D33B1A">
        <w:rPr>
          <w:rFonts w:ascii="Times New Roman" w:eastAsia="SymbolMT" w:hAnsi="Times New Roman"/>
          <w:color w:val="000000"/>
          <w:sz w:val="28"/>
          <w:szCs w:val="28"/>
        </w:rPr>
        <w:t>Хореографическое отображение действительности.</w:t>
      </w:r>
    </w:p>
    <w:p w14:paraId="726DDABA" w14:textId="77777777" w:rsidR="00BF4BAF" w:rsidRDefault="00BF4BAF" w:rsidP="00BC302F">
      <w:pPr>
        <w:pStyle w:val="a6"/>
        <w:spacing w:line="360" w:lineRule="auto"/>
        <w:ind w:firstLine="709"/>
        <w:jc w:val="both"/>
        <w:rPr>
          <w:rFonts w:ascii="Times New Roman" w:eastAsia="SymbolMT" w:hAnsi="Times New Roman"/>
          <w:color w:val="000000"/>
          <w:sz w:val="28"/>
          <w:szCs w:val="28"/>
        </w:rPr>
      </w:pPr>
      <w:r>
        <w:rPr>
          <w:rFonts w:ascii="Times New Roman" w:eastAsia="SymbolMT" w:hAnsi="Times New Roman"/>
          <w:color w:val="000000"/>
          <w:sz w:val="28"/>
          <w:szCs w:val="28"/>
        </w:rPr>
        <w:t xml:space="preserve">Балетмейстер. Основные законы драматургии и их применение в хореографическом произведении. </w:t>
      </w:r>
      <w:r w:rsidR="00D33B1A">
        <w:rPr>
          <w:rFonts w:ascii="Times New Roman" w:eastAsia="SymbolMT" w:hAnsi="Times New Roman"/>
          <w:color w:val="000000"/>
          <w:sz w:val="28"/>
          <w:szCs w:val="28"/>
        </w:rPr>
        <w:t>Анализ танцевальной и балетной музыки. Композиция танца.</w:t>
      </w:r>
    </w:p>
    <w:p w14:paraId="7B6CFFF0" w14:textId="77777777" w:rsidR="00D33B1A" w:rsidRDefault="00D33B1A" w:rsidP="00BC302F">
      <w:pPr>
        <w:pStyle w:val="a6"/>
        <w:spacing w:line="360" w:lineRule="auto"/>
        <w:ind w:firstLine="709"/>
        <w:jc w:val="both"/>
        <w:rPr>
          <w:rFonts w:ascii="Times New Roman" w:eastAsia="SymbolMT" w:hAnsi="Times New Roman"/>
          <w:color w:val="000000"/>
          <w:sz w:val="28"/>
          <w:szCs w:val="28"/>
        </w:rPr>
      </w:pPr>
      <w:r>
        <w:rPr>
          <w:rFonts w:ascii="Times New Roman" w:eastAsia="SymbolMT" w:hAnsi="Times New Roman"/>
          <w:color w:val="000000"/>
          <w:sz w:val="28"/>
          <w:szCs w:val="28"/>
        </w:rPr>
        <w:t>Работа балетмейстера по созданию хореографического образа. Сценическая обработка фольклорного танца. Работа балетмейстера над современной темой. Работа балетмейстера с художником.</w:t>
      </w:r>
    </w:p>
    <w:p w14:paraId="1FA38975" w14:textId="77777777" w:rsidR="00BF4BAF" w:rsidRPr="00614F54" w:rsidRDefault="00BF4BAF" w:rsidP="00BC302F">
      <w:pPr>
        <w:pStyle w:val="a6"/>
        <w:spacing w:line="360" w:lineRule="auto"/>
        <w:ind w:firstLine="709"/>
        <w:jc w:val="both"/>
        <w:rPr>
          <w:rFonts w:ascii="Times New Roman" w:eastAsia="SymbolMT" w:hAnsi="Times New Roman"/>
          <w:color w:val="000000"/>
          <w:sz w:val="28"/>
          <w:szCs w:val="28"/>
        </w:rPr>
      </w:pPr>
    </w:p>
    <w:p w14:paraId="5FDD1D4D" w14:textId="77777777" w:rsidR="00096DCD" w:rsidRPr="00D33B1A" w:rsidRDefault="00096DCD" w:rsidP="00BC302F">
      <w:pPr>
        <w:pStyle w:val="a6"/>
        <w:spacing w:line="360" w:lineRule="auto"/>
        <w:ind w:firstLine="709"/>
        <w:jc w:val="both"/>
        <w:rPr>
          <w:rFonts w:ascii="Times New Roman" w:eastAsia="SymbolMT" w:hAnsi="Times New Roman"/>
          <w:b/>
          <w:color w:val="000000"/>
          <w:sz w:val="28"/>
          <w:szCs w:val="28"/>
        </w:rPr>
      </w:pPr>
      <w:r w:rsidRPr="00D33B1A">
        <w:rPr>
          <w:rFonts w:ascii="Times New Roman" w:eastAsia="SymbolMT" w:hAnsi="Times New Roman"/>
          <w:b/>
          <w:color w:val="000000"/>
          <w:sz w:val="28"/>
          <w:szCs w:val="28"/>
        </w:rPr>
        <w:t>8. Анатомия и физиология танцора</w:t>
      </w:r>
    </w:p>
    <w:p w14:paraId="40B9FDF8" w14:textId="77777777" w:rsidR="00096DCD" w:rsidRDefault="00C83233" w:rsidP="00BC302F">
      <w:pPr>
        <w:pStyle w:val="a6"/>
        <w:spacing w:line="360" w:lineRule="auto"/>
        <w:ind w:firstLine="709"/>
        <w:jc w:val="both"/>
        <w:rPr>
          <w:rFonts w:ascii="Times New Roman" w:eastAsia="SymbolMT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Анатомические особенности танцора, упражнения на растяжение различных групп мышц, инструкции для оказания первой помощи при травме, методические рекомендации по профилактике травматизма.</w:t>
      </w:r>
    </w:p>
    <w:p w14:paraId="3A50FB9F" w14:textId="77777777" w:rsidR="00C83233" w:rsidRPr="00614F54" w:rsidRDefault="00C83233" w:rsidP="00BC302F">
      <w:pPr>
        <w:pStyle w:val="a6"/>
        <w:spacing w:line="360" w:lineRule="auto"/>
        <w:ind w:firstLine="709"/>
        <w:jc w:val="both"/>
        <w:rPr>
          <w:rFonts w:ascii="Times New Roman" w:eastAsia="SymbolMT" w:hAnsi="Times New Roman"/>
          <w:color w:val="000000"/>
          <w:sz w:val="28"/>
          <w:szCs w:val="28"/>
        </w:rPr>
      </w:pPr>
    </w:p>
    <w:p w14:paraId="4FD1C526" w14:textId="77777777" w:rsidR="00096DCD" w:rsidRPr="00D33B1A" w:rsidRDefault="00096DCD" w:rsidP="00BC302F">
      <w:pPr>
        <w:pStyle w:val="a6"/>
        <w:spacing w:line="360" w:lineRule="auto"/>
        <w:ind w:firstLine="709"/>
        <w:jc w:val="both"/>
        <w:rPr>
          <w:rFonts w:ascii="Times New Roman" w:eastAsia="SymbolMT" w:hAnsi="Times New Roman"/>
          <w:b/>
          <w:color w:val="000000"/>
          <w:sz w:val="28"/>
          <w:szCs w:val="28"/>
        </w:rPr>
      </w:pPr>
      <w:r w:rsidRPr="00D33B1A">
        <w:rPr>
          <w:rFonts w:ascii="Times New Roman" w:eastAsia="SymbolMT" w:hAnsi="Times New Roman"/>
          <w:b/>
          <w:color w:val="000000"/>
          <w:sz w:val="28"/>
          <w:szCs w:val="28"/>
        </w:rPr>
        <w:lastRenderedPageBreak/>
        <w:t>9. Современная хореография</w:t>
      </w:r>
    </w:p>
    <w:p w14:paraId="3D851A19" w14:textId="77777777" w:rsidR="00096DCD" w:rsidRPr="00614F54" w:rsidRDefault="00D33B1A" w:rsidP="00BC302F">
      <w:pPr>
        <w:pStyle w:val="a6"/>
        <w:spacing w:line="360" w:lineRule="auto"/>
        <w:ind w:firstLine="709"/>
        <w:jc w:val="both"/>
        <w:rPr>
          <w:rFonts w:ascii="Times New Roman" w:eastAsia="SymbolMT" w:hAnsi="Times New Roman"/>
          <w:bCs/>
          <w:color w:val="000000"/>
          <w:sz w:val="28"/>
          <w:szCs w:val="28"/>
        </w:rPr>
      </w:pPr>
      <w:r>
        <w:rPr>
          <w:rFonts w:ascii="Times New Roman" w:eastAsia="SymbolMT" w:hAnsi="Times New Roman"/>
          <w:bCs/>
          <w:color w:val="000000"/>
          <w:sz w:val="28"/>
          <w:szCs w:val="28"/>
        </w:rPr>
        <w:t>Методика преподавания современного танца для детей 4-9 лет. Методика и техника преподавания контемпорари для детей 1-2 года обучения. Подготовка к современному танцу. Джаз-модерн для детей 5-7 лет. Основы джазового танца.</w:t>
      </w:r>
    </w:p>
    <w:p w14:paraId="3646FC03" w14:textId="77777777" w:rsidR="00D33B1A" w:rsidRDefault="00D33B1A" w:rsidP="00BC302F">
      <w:pPr>
        <w:pStyle w:val="a6"/>
        <w:spacing w:line="360" w:lineRule="auto"/>
        <w:ind w:firstLine="709"/>
        <w:jc w:val="both"/>
        <w:rPr>
          <w:rFonts w:ascii="Times New Roman" w:eastAsia="SymbolMT" w:hAnsi="Times New Roman"/>
          <w:bCs/>
          <w:color w:val="000000"/>
          <w:sz w:val="28"/>
          <w:szCs w:val="28"/>
        </w:rPr>
      </w:pPr>
    </w:p>
    <w:p w14:paraId="5C3ECB24" w14:textId="77777777" w:rsidR="00096DCD" w:rsidRPr="00D33B1A" w:rsidRDefault="00096DCD" w:rsidP="00BC302F">
      <w:pPr>
        <w:pStyle w:val="a6"/>
        <w:spacing w:line="360" w:lineRule="auto"/>
        <w:ind w:firstLine="709"/>
        <w:jc w:val="both"/>
        <w:rPr>
          <w:rFonts w:ascii="Times New Roman" w:eastAsia="SymbolMT" w:hAnsi="Times New Roman"/>
          <w:b/>
          <w:bCs/>
          <w:color w:val="000000"/>
          <w:sz w:val="28"/>
          <w:szCs w:val="28"/>
        </w:rPr>
      </w:pPr>
      <w:r w:rsidRPr="00D33B1A">
        <w:rPr>
          <w:rFonts w:ascii="Times New Roman" w:eastAsia="SymbolMT" w:hAnsi="Times New Roman"/>
          <w:b/>
          <w:bCs/>
          <w:color w:val="000000"/>
          <w:sz w:val="28"/>
          <w:szCs w:val="28"/>
        </w:rPr>
        <w:t xml:space="preserve">10. Танцы народов мира </w:t>
      </w:r>
    </w:p>
    <w:p w14:paraId="70040BED" w14:textId="77777777" w:rsidR="00096DCD" w:rsidRDefault="00466C4F" w:rsidP="00BC302F">
      <w:pPr>
        <w:pStyle w:val="a6"/>
        <w:spacing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SymbolMT" w:hAnsi="Times New Roman"/>
          <w:bCs/>
          <w:color w:val="000000"/>
          <w:sz w:val="28"/>
          <w:szCs w:val="28"/>
        </w:rPr>
        <w:t>Методика преподавания ф</w:t>
      </w:r>
      <w:r>
        <w:rPr>
          <w:rFonts w:ascii="Times New Roman" w:hAnsi="Times New Roman"/>
          <w:bCs/>
          <w:color w:val="000000"/>
          <w:sz w:val="28"/>
          <w:szCs w:val="28"/>
        </w:rPr>
        <w:t>олк. Фолк и оригинальная стилизация. Как выигрывают конкурсы.</w:t>
      </w:r>
    </w:p>
    <w:p w14:paraId="664A79DB" w14:textId="77777777" w:rsidR="00D33B1A" w:rsidRPr="00614F54" w:rsidRDefault="00D33B1A" w:rsidP="00BC302F">
      <w:pPr>
        <w:pStyle w:val="a6"/>
        <w:spacing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14:paraId="5231C304" w14:textId="77777777" w:rsidR="00096DCD" w:rsidRPr="00466C4F" w:rsidRDefault="00096DCD" w:rsidP="00BC302F">
      <w:pPr>
        <w:pStyle w:val="a6"/>
        <w:spacing w:line="36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66C4F">
        <w:rPr>
          <w:rFonts w:ascii="Times New Roman" w:hAnsi="Times New Roman"/>
          <w:b/>
          <w:bCs/>
          <w:color w:val="000000"/>
          <w:sz w:val="28"/>
          <w:szCs w:val="28"/>
        </w:rPr>
        <w:t>11. Классический танец</w:t>
      </w:r>
    </w:p>
    <w:p w14:paraId="5A133EFA" w14:textId="77777777" w:rsidR="00BC302F" w:rsidRDefault="00BC302F" w:rsidP="00BC302F">
      <w:pPr>
        <w:pStyle w:val="a6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Методика </w:t>
      </w:r>
      <w:r w:rsidR="00466C4F">
        <w:rPr>
          <w:rFonts w:ascii="Times New Roman" w:hAnsi="Times New Roman"/>
          <w:sz w:val="28"/>
          <w:szCs w:val="28"/>
        </w:rPr>
        <w:t>обучения</w:t>
      </w:r>
      <w:r>
        <w:rPr>
          <w:rFonts w:ascii="Times New Roman" w:hAnsi="Times New Roman"/>
          <w:sz w:val="28"/>
          <w:szCs w:val="28"/>
        </w:rPr>
        <w:t xml:space="preserve"> детей ориентироваться в пространстве, перестраиваться из прямых линий в круг, исполнять базовые классические элементы у станка и на середине зала.</w:t>
      </w:r>
      <w:r w:rsidR="00466C4F" w:rsidRPr="00466C4F">
        <w:rPr>
          <w:rFonts w:ascii="Times New Roman" w:hAnsi="Times New Roman"/>
          <w:sz w:val="28"/>
          <w:szCs w:val="28"/>
        </w:rPr>
        <w:t xml:space="preserve"> </w:t>
      </w:r>
      <w:r w:rsidR="00466C4F">
        <w:rPr>
          <w:rFonts w:ascii="Times New Roman" w:hAnsi="Times New Roman"/>
          <w:sz w:val="28"/>
          <w:szCs w:val="28"/>
        </w:rPr>
        <w:t>Методики развития стоп, прыжка, вращения.</w:t>
      </w:r>
    </w:p>
    <w:p w14:paraId="2F63E473" w14:textId="77777777" w:rsidR="00466C4F" w:rsidRPr="00614F54" w:rsidRDefault="00466C4F" w:rsidP="00BC302F">
      <w:pPr>
        <w:pStyle w:val="a6"/>
        <w:spacing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Азы классики для маленьких (3-4/5-6 лет). Методика классического танца для дошколят и младших школьников. Методика классического танца 1-3 год обучения. Методика преподавания классического танца для взрослых (любителей).</w:t>
      </w:r>
    </w:p>
    <w:p w14:paraId="263FCB46" w14:textId="77777777" w:rsidR="00BC302F" w:rsidRDefault="00BC302F" w:rsidP="00BC302F">
      <w:pPr>
        <w:pStyle w:val="a6"/>
        <w:spacing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14:paraId="7865F872" w14:textId="77777777" w:rsidR="00096DCD" w:rsidRPr="00466C4F" w:rsidRDefault="00096DCD" w:rsidP="00BC302F">
      <w:pPr>
        <w:pStyle w:val="a6"/>
        <w:spacing w:line="36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66C4F">
        <w:rPr>
          <w:rFonts w:ascii="Times New Roman" w:hAnsi="Times New Roman"/>
          <w:b/>
          <w:bCs/>
          <w:color w:val="000000"/>
          <w:sz w:val="28"/>
          <w:szCs w:val="28"/>
        </w:rPr>
        <w:t>12. Народный танец</w:t>
      </w:r>
    </w:p>
    <w:p w14:paraId="7AF91A35" w14:textId="77777777" w:rsidR="00096DCD" w:rsidRDefault="00466C4F" w:rsidP="00BC302F">
      <w:pPr>
        <w:pStyle w:val="a6"/>
        <w:spacing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Виды русского народного танца. Хоровод: основные фигуры, орнаментальные и игровые особенности</w:t>
      </w:r>
      <w:r w:rsidR="00CE0B76">
        <w:rPr>
          <w:rFonts w:ascii="Times New Roman" w:hAnsi="Times New Roman"/>
          <w:bCs/>
          <w:color w:val="000000"/>
          <w:sz w:val="28"/>
          <w:szCs w:val="28"/>
        </w:rPr>
        <w:t xml:space="preserve">. Пляска: одиночная (сольная), женская одиночная, мужская одиночная, парная, перепляс, массовый пляс, групповая. Русская кадриль. Лансье. </w:t>
      </w:r>
    </w:p>
    <w:p w14:paraId="416F5991" w14:textId="77777777" w:rsidR="00CE0B76" w:rsidRDefault="00CE0B76" w:rsidP="00BC302F">
      <w:pPr>
        <w:pStyle w:val="a6"/>
        <w:spacing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Основные элементы русского народного танца. Методика изучения основных элементов русского народного танца. Танцевальная комбинация.</w:t>
      </w:r>
    </w:p>
    <w:p w14:paraId="67CBE252" w14:textId="77777777" w:rsidR="00466C4F" w:rsidRPr="00614F54" w:rsidRDefault="00466C4F" w:rsidP="00BC302F">
      <w:pPr>
        <w:pStyle w:val="a6"/>
        <w:spacing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14:paraId="13B64B0B" w14:textId="77777777" w:rsidR="00096DCD" w:rsidRPr="00CE0B76" w:rsidRDefault="00096DCD" w:rsidP="00BC302F">
      <w:pPr>
        <w:pStyle w:val="a6"/>
        <w:spacing w:line="36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E0B76">
        <w:rPr>
          <w:rFonts w:ascii="Times New Roman" w:hAnsi="Times New Roman"/>
          <w:b/>
          <w:bCs/>
          <w:color w:val="000000"/>
          <w:sz w:val="28"/>
          <w:szCs w:val="28"/>
        </w:rPr>
        <w:t>13. Детский танец</w:t>
      </w:r>
    </w:p>
    <w:p w14:paraId="5369A403" w14:textId="77777777" w:rsidR="00CE0B76" w:rsidRDefault="00CE0B76" w:rsidP="00BC302F">
      <w:pPr>
        <w:pStyle w:val="a6"/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Детский танец: танцевальные зарисовки, импровизация. Ритмика для дошкольников и младших школьников. Методика эстрадного танца для детей 3-7 лет.</w:t>
      </w:r>
    </w:p>
    <w:p w14:paraId="16C5D7B7" w14:textId="77777777" w:rsidR="00096DCD" w:rsidRDefault="00BC302F" w:rsidP="00BC302F">
      <w:pPr>
        <w:pStyle w:val="a6"/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Основы техники </w:t>
      </w:r>
      <w:r>
        <w:rPr>
          <w:rFonts w:ascii="Times New Roman" w:hAnsi="Times New Roman"/>
          <w:bCs/>
          <w:sz w:val="28"/>
          <w:szCs w:val="28"/>
          <w:lang w:val="en-US"/>
        </w:rPr>
        <w:t>contemporary</w:t>
      </w:r>
      <w:r>
        <w:rPr>
          <w:rFonts w:ascii="Times New Roman" w:hAnsi="Times New Roman"/>
          <w:bCs/>
          <w:sz w:val="28"/>
          <w:szCs w:val="28"/>
        </w:rPr>
        <w:t xml:space="preserve">. </w:t>
      </w:r>
      <w:r w:rsidR="00CE0B76">
        <w:rPr>
          <w:rFonts w:ascii="Times New Roman" w:hAnsi="Times New Roman"/>
          <w:bCs/>
          <w:sz w:val="28"/>
          <w:szCs w:val="28"/>
        </w:rPr>
        <w:t>Б</w:t>
      </w:r>
      <w:r>
        <w:rPr>
          <w:rFonts w:ascii="Times New Roman" w:hAnsi="Times New Roman"/>
          <w:bCs/>
          <w:sz w:val="28"/>
          <w:szCs w:val="28"/>
        </w:rPr>
        <w:t>азовы</w:t>
      </w:r>
      <w:r w:rsidR="00CE0B76">
        <w:rPr>
          <w:rFonts w:ascii="Times New Roman" w:hAnsi="Times New Roman"/>
          <w:bCs/>
          <w:sz w:val="28"/>
          <w:szCs w:val="28"/>
        </w:rPr>
        <w:t>е</w:t>
      </w:r>
      <w:r>
        <w:rPr>
          <w:rFonts w:ascii="Times New Roman" w:hAnsi="Times New Roman"/>
          <w:bCs/>
          <w:sz w:val="28"/>
          <w:szCs w:val="28"/>
        </w:rPr>
        <w:t xml:space="preserve"> движени</w:t>
      </w:r>
      <w:r w:rsidR="00CE0B76">
        <w:rPr>
          <w:rFonts w:ascii="Times New Roman" w:hAnsi="Times New Roman"/>
          <w:bCs/>
          <w:sz w:val="28"/>
          <w:szCs w:val="28"/>
        </w:rPr>
        <w:t>я</w:t>
      </w:r>
      <w:r>
        <w:rPr>
          <w:rFonts w:ascii="Times New Roman" w:hAnsi="Times New Roman"/>
          <w:bCs/>
          <w:sz w:val="28"/>
          <w:szCs w:val="28"/>
        </w:rPr>
        <w:t xml:space="preserve"> и в грамотные способы донесения информации до маленьких детей.</w:t>
      </w:r>
    </w:p>
    <w:p w14:paraId="3EF14C0A" w14:textId="77777777" w:rsidR="00BC302F" w:rsidRDefault="00BC302F" w:rsidP="00BC302F">
      <w:pPr>
        <w:pStyle w:val="a6"/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Построение урока современного танца, работа в партере, техники и методические пояснения.</w:t>
      </w:r>
    </w:p>
    <w:p w14:paraId="49FEFD30" w14:textId="77777777" w:rsidR="00BC302F" w:rsidRPr="00614F54" w:rsidRDefault="00BC302F" w:rsidP="00BC302F">
      <w:pPr>
        <w:pStyle w:val="a6"/>
        <w:spacing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14:paraId="5644074F" w14:textId="77777777" w:rsidR="00096DCD" w:rsidRPr="00535391" w:rsidRDefault="00096DCD" w:rsidP="00BC302F">
      <w:pPr>
        <w:pStyle w:val="a6"/>
        <w:spacing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535391">
        <w:rPr>
          <w:rFonts w:ascii="Times New Roman" w:hAnsi="Times New Roman"/>
          <w:b/>
          <w:bCs/>
          <w:sz w:val="28"/>
          <w:szCs w:val="28"/>
        </w:rPr>
        <w:t>14. Историко-бытовой танец</w:t>
      </w:r>
    </w:p>
    <w:p w14:paraId="0AD9389F" w14:textId="77777777" w:rsidR="00096DCD" w:rsidRPr="00535391" w:rsidRDefault="00CE0B76" w:rsidP="00535391">
      <w:pPr>
        <w:pStyle w:val="a6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5391">
        <w:rPr>
          <w:rFonts w:ascii="Times New Roman" w:hAnsi="Times New Roman"/>
          <w:sz w:val="28"/>
          <w:szCs w:val="28"/>
        </w:rPr>
        <w:t>Становление и развитие историко-бытового танца и его теория. Бытовые танцы средних веков</w:t>
      </w:r>
      <w:r w:rsidR="00535391" w:rsidRPr="00535391">
        <w:rPr>
          <w:rFonts w:ascii="Times New Roman" w:hAnsi="Times New Roman"/>
          <w:sz w:val="28"/>
          <w:szCs w:val="28"/>
        </w:rPr>
        <w:t>. Т</w:t>
      </w:r>
      <w:r w:rsidRPr="00535391">
        <w:rPr>
          <w:rFonts w:ascii="Times New Roman" w:hAnsi="Times New Roman"/>
          <w:sz w:val="28"/>
          <w:szCs w:val="28"/>
        </w:rPr>
        <w:t xml:space="preserve">анцы </w:t>
      </w:r>
      <w:r w:rsidR="00535391" w:rsidRPr="00535391">
        <w:rPr>
          <w:rFonts w:ascii="Times New Roman" w:hAnsi="Times New Roman"/>
          <w:sz w:val="28"/>
          <w:szCs w:val="28"/>
        </w:rPr>
        <w:t xml:space="preserve">в </w:t>
      </w:r>
      <w:r w:rsidRPr="00535391">
        <w:rPr>
          <w:rFonts w:ascii="Times New Roman" w:hAnsi="Times New Roman"/>
          <w:sz w:val="28"/>
          <w:szCs w:val="28"/>
        </w:rPr>
        <w:t>эпох</w:t>
      </w:r>
      <w:r w:rsidR="00535391" w:rsidRPr="00535391">
        <w:rPr>
          <w:rFonts w:ascii="Times New Roman" w:hAnsi="Times New Roman"/>
          <w:sz w:val="28"/>
          <w:szCs w:val="28"/>
        </w:rPr>
        <w:t>у</w:t>
      </w:r>
      <w:r w:rsidRPr="00535391">
        <w:rPr>
          <w:rFonts w:ascii="Times New Roman" w:hAnsi="Times New Roman"/>
          <w:sz w:val="28"/>
          <w:szCs w:val="28"/>
        </w:rPr>
        <w:t xml:space="preserve"> Возрождения</w:t>
      </w:r>
      <w:r w:rsidR="00535391" w:rsidRPr="00535391">
        <w:rPr>
          <w:rFonts w:ascii="Times New Roman" w:hAnsi="Times New Roman"/>
          <w:sz w:val="28"/>
          <w:szCs w:val="28"/>
        </w:rPr>
        <w:t xml:space="preserve">. </w:t>
      </w:r>
      <w:r w:rsidRPr="00535391">
        <w:rPr>
          <w:rFonts w:ascii="Times New Roman" w:hAnsi="Times New Roman"/>
          <w:sz w:val="28"/>
          <w:szCs w:val="28"/>
        </w:rPr>
        <w:t>Бытовые танцы XVIII века</w:t>
      </w:r>
      <w:r w:rsidR="00535391" w:rsidRPr="00535391">
        <w:rPr>
          <w:rFonts w:ascii="Times New Roman" w:hAnsi="Times New Roman"/>
          <w:sz w:val="28"/>
          <w:szCs w:val="28"/>
        </w:rPr>
        <w:t xml:space="preserve">. </w:t>
      </w:r>
      <w:r w:rsidRPr="00535391">
        <w:rPr>
          <w:rFonts w:ascii="Times New Roman" w:hAnsi="Times New Roman"/>
          <w:sz w:val="28"/>
          <w:szCs w:val="28"/>
        </w:rPr>
        <w:t>Бытовые танцы XIX века</w:t>
      </w:r>
      <w:r w:rsidR="00535391" w:rsidRPr="00535391">
        <w:rPr>
          <w:rFonts w:ascii="Times New Roman" w:hAnsi="Times New Roman"/>
          <w:sz w:val="28"/>
          <w:szCs w:val="28"/>
        </w:rPr>
        <w:t xml:space="preserve">. </w:t>
      </w:r>
      <w:r w:rsidRPr="00535391">
        <w:rPr>
          <w:rFonts w:ascii="Times New Roman" w:hAnsi="Times New Roman"/>
          <w:sz w:val="28"/>
          <w:szCs w:val="28"/>
        </w:rPr>
        <w:t>Бытовой танец в России</w:t>
      </w:r>
      <w:r w:rsidR="00535391" w:rsidRPr="00535391">
        <w:rPr>
          <w:rFonts w:ascii="Times New Roman" w:hAnsi="Times New Roman"/>
          <w:sz w:val="28"/>
          <w:szCs w:val="28"/>
        </w:rPr>
        <w:t xml:space="preserve">. </w:t>
      </w:r>
      <w:r w:rsidRPr="00535391">
        <w:rPr>
          <w:rFonts w:ascii="Times New Roman" w:hAnsi="Times New Roman"/>
          <w:sz w:val="28"/>
          <w:szCs w:val="28"/>
        </w:rPr>
        <w:t>Русский женский танец XVIII века</w:t>
      </w:r>
      <w:r w:rsidR="00535391" w:rsidRPr="00535391">
        <w:rPr>
          <w:rFonts w:ascii="Times New Roman" w:hAnsi="Times New Roman"/>
          <w:sz w:val="28"/>
          <w:szCs w:val="28"/>
        </w:rPr>
        <w:t xml:space="preserve">. </w:t>
      </w:r>
      <w:r w:rsidRPr="00535391">
        <w:rPr>
          <w:rFonts w:ascii="Times New Roman" w:hAnsi="Times New Roman"/>
          <w:sz w:val="28"/>
          <w:szCs w:val="28"/>
        </w:rPr>
        <w:t>Элементы историко-бытового танца</w:t>
      </w:r>
      <w:r w:rsidR="00535391" w:rsidRPr="00535391">
        <w:rPr>
          <w:rFonts w:ascii="Times New Roman" w:hAnsi="Times New Roman"/>
          <w:sz w:val="28"/>
          <w:szCs w:val="28"/>
        </w:rPr>
        <w:t>.</w:t>
      </w:r>
    </w:p>
    <w:p w14:paraId="4A5DD3D9" w14:textId="77777777" w:rsidR="00535391" w:rsidRPr="00535391" w:rsidRDefault="00535391" w:rsidP="00535391">
      <w:pPr>
        <w:pStyle w:val="a6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Методика преподавания историко-бытового танца: основные методы, построение урока. Бытовой танец </w:t>
      </w:r>
      <w:r>
        <w:rPr>
          <w:rFonts w:ascii="Times New Roman" w:hAnsi="Times New Roman"/>
          <w:sz w:val="28"/>
          <w:szCs w:val="28"/>
          <w:lang w:val="en-US"/>
        </w:rPr>
        <w:t>XIX</w:t>
      </w:r>
      <w:r>
        <w:rPr>
          <w:rFonts w:ascii="Times New Roman" w:hAnsi="Times New Roman"/>
          <w:sz w:val="28"/>
          <w:szCs w:val="28"/>
        </w:rPr>
        <w:t xml:space="preserve"> века.</w:t>
      </w:r>
    </w:p>
    <w:p w14:paraId="0C950C7E" w14:textId="77777777" w:rsidR="00D130C7" w:rsidRDefault="00D130C7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nfsnfyt618z7" w:colFirst="0" w:colLast="0"/>
      <w:bookmarkStart w:id="1" w:name="_nb2q6xq4ikzi" w:colFirst="0" w:colLast="0"/>
      <w:bookmarkStart w:id="2" w:name="_nkdd71f8aztz" w:colFirst="0" w:colLast="0"/>
      <w:bookmarkStart w:id="3" w:name="_t33xp7nllrmk" w:colFirst="0" w:colLast="0"/>
      <w:bookmarkStart w:id="4" w:name="_1cwy60itbi7n" w:colFirst="0" w:colLast="0"/>
      <w:bookmarkEnd w:id="0"/>
      <w:bookmarkEnd w:id="1"/>
      <w:bookmarkEnd w:id="2"/>
      <w:bookmarkEnd w:id="3"/>
      <w:bookmarkEnd w:id="4"/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4D0CFD63" w14:textId="77777777" w:rsidR="00DB03EB" w:rsidRPr="00AB0970" w:rsidRDefault="00C66F2B" w:rsidP="00F269A2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6</w:t>
      </w:r>
      <w:r w:rsidR="00856395" w:rsidRPr="00AB0970">
        <w:rPr>
          <w:rFonts w:ascii="Times New Roman" w:hAnsi="Times New Roman" w:cs="Times New Roman"/>
          <w:b/>
          <w:sz w:val="28"/>
          <w:szCs w:val="28"/>
        </w:rPr>
        <w:t>. Организационно-педагогические условия реализации программы</w:t>
      </w:r>
    </w:p>
    <w:p w14:paraId="0661A0FA" w14:textId="77777777" w:rsidR="00DB03EB" w:rsidRPr="00D00393" w:rsidRDefault="00DB03EB" w:rsidP="00F269A2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A693A69" w14:textId="77777777" w:rsidR="00DB03EB" w:rsidRPr="00AB0970" w:rsidRDefault="00C66F2B" w:rsidP="00F269A2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856395" w:rsidRPr="00AB0970">
        <w:rPr>
          <w:rFonts w:ascii="Times New Roman" w:hAnsi="Times New Roman" w:cs="Times New Roman"/>
          <w:b/>
          <w:sz w:val="28"/>
          <w:szCs w:val="28"/>
        </w:rPr>
        <w:t>.1. Учебно-методическое и информационное обеспечение программы</w:t>
      </w:r>
    </w:p>
    <w:p w14:paraId="61F2B2B2" w14:textId="77777777" w:rsidR="00AB0970" w:rsidRDefault="00AB0970" w:rsidP="00F269A2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6BE4DBA" w14:textId="77777777" w:rsidR="009D0EE9" w:rsidRPr="00535391" w:rsidRDefault="00535391" w:rsidP="00535391">
      <w:pPr>
        <w:tabs>
          <w:tab w:val="left" w:pos="993"/>
        </w:tabs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5391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14:paraId="3DB8A419" w14:textId="77777777" w:rsidR="009D0EE9" w:rsidRDefault="009D0EE9" w:rsidP="00F269A2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F7C3084" w14:textId="77777777" w:rsidR="001B6FD9" w:rsidRPr="00257882" w:rsidRDefault="001B6FD9" w:rsidP="00171B09">
      <w:pPr>
        <w:pStyle w:val="a6"/>
        <w:numPr>
          <w:ilvl w:val="0"/>
          <w:numId w:val="5"/>
        </w:numPr>
        <w:tabs>
          <w:tab w:val="left" w:pos="1276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57882">
        <w:rPr>
          <w:rFonts w:ascii="Times New Roman" w:hAnsi="Times New Roman"/>
          <w:sz w:val="28"/>
          <w:szCs w:val="28"/>
        </w:rPr>
        <w:t>Александрова, Н.А., Малашевская, Е.А. Классический танец для начинающих. -СПб. :Изд.Лань, 2009. -128с.</w:t>
      </w:r>
    </w:p>
    <w:p w14:paraId="0A5E2534" w14:textId="77777777" w:rsidR="001B6FD9" w:rsidRPr="00257882" w:rsidRDefault="001B6FD9" w:rsidP="00171B09">
      <w:pPr>
        <w:pStyle w:val="a6"/>
        <w:numPr>
          <w:ilvl w:val="0"/>
          <w:numId w:val="5"/>
        </w:numPr>
        <w:tabs>
          <w:tab w:val="left" w:pos="1276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57882">
        <w:rPr>
          <w:rFonts w:ascii="Times New Roman" w:hAnsi="Times New Roman"/>
          <w:sz w:val="28"/>
          <w:szCs w:val="28"/>
        </w:rPr>
        <w:t>Базарова Н.П. Классический танец. Методика обучения в четвертом и пятом классах. -Л.: Искусство, 1975.- 184с.</w:t>
      </w:r>
    </w:p>
    <w:p w14:paraId="58C5E912" w14:textId="77777777" w:rsidR="001B6FD9" w:rsidRPr="00257882" w:rsidRDefault="001B6FD9" w:rsidP="00171B09">
      <w:pPr>
        <w:pStyle w:val="a6"/>
        <w:numPr>
          <w:ilvl w:val="0"/>
          <w:numId w:val="5"/>
        </w:numPr>
        <w:tabs>
          <w:tab w:val="left" w:pos="1276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57882">
        <w:rPr>
          <w:rFonts w:ascii="Times New Roman" w:hAnsi="Times New Roman"/>
          <w:sz w:val="28"/>
          <w:szCs w:val="28"/>
        </w:rPr>
        <w:t>Базарова, Н.П., Мей, В.П. Азбука классического танца: Учебно-методическое пособие 2-е издание. -Л. :Искусство, 1983. -207с.</w:t>
      </w:r>
    </w:p>
    <w:p w14:paraId="3B8B45AF" w14:textId="77777777" w:rsidR="001B6FD9" w:rsidRDefault="001B6FD9" w:rsidP="00171B09">
      <w:pPr>
        <w:pStyle w:val="a6"/>
        <w:numPr>
          <w:ilvl w:val="0"/>
          <w:numId w:val="5"/>
        </w:numPr>
        <w:tabs>
          <w:tab w:val="left" w:pos="1276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57882">
        <w:rPr>
          <w:rFonts w:ascii="Times New Roman" w:hAnsi="Times New Roman"/>
          <w:sz w:val="28"/>
          <w:szCs w:val="28"/>
        </w:rPr>
        <w:t>Балет</w:t>
      </w:r>
      <w:r>
        <w:rPr>
          <w:rFonts w:ascii="Times New Roman" w:hAnsi="Times New Roman"/>
          <w:sz w:val="28"/>
          <w:szCs w:val="28"/>
        </w:rPr>
        <w:t xml:space="preserve">: </w:t>
      </w:r>
      <w:r w:rsidRPr="00257882">
        <w:rPr>
          <w:rFonts w:ascii="Times New Roman" w:hAnsi="Times New Roman"/>
          <w:sz w:val="28"/>
          <w:szCs w:val="28"/>
        </w:rPr>
        <w:t>Энциклопеди</w:t>
      </w:r>
      <w:r>
        <w:rPr>
          <w:rFonts w:ascii="Times New Roman" w:hAnsi="Times New Roman"/>
          <w:sz w:val="28"/>
          <w:szCs w:val="28"/>
        </w:rPr>
        <w:t>я. -</w:t>
      </w:r>
      <w:r w:rsidRPr="00257882">
        <w:rPr>
          <w:rFonts w:ascii="Times New Roman" w:hAnsi="Times New Roman"/>
          <w:sz w:val="28"/>
          <w:szCs w:val="28"/>
        </w:rPr>
        <w:t xml:space="preserve"> М., 1981</w:t>
      </w:r>
      <w:r>
        <w:rPr>
          <w:rFonts w:ascii="Times New Roman" w:hAnsi="Times New Roman"/>
          <w:sz w:val="28"/>
          <w:szCs w:val="28"/>
        </w:rPr>
        <w:t>.</w:t>
      </w:r>
    </w:p>
    <w:p w14:paraId="68FD24DC" w14:textId="77777777" w:rsidR="001B6FD9" w:rsidRPr="00257882" w:rsidRDefault="001B6FD9" w:rsidP="00171B09">
      <w:pPr>
        <w:pStyle w:val="a6"/>
        <w:numPr>
          <w:ilvl w:val="0"/>
          <w:numId w:val="5"/>
        </w:numPr>
        <w:tabs>
          <w:tab w:val="left" w:pos="1276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57882">
        <w:rPr>
          <w:rFonts w:ascii="Times New Roman" w:hAnsi="Times New Roman"/>
          <w:sz w:val="28"/>
          <w:szCs w:val="28"/>
        </w:rPr>
        <w:t xml:space="preserve">Блюк Л.Д. Классический танец. История и современность. – М.: Искусство, 1987. – 556 с. </w:t>
      </w:r>
    </w:p>
    <w:p w14:paraId="527C0767" w14:textId="77777777" w:rsidR="001B6FD9" w:rsidRPr="00257882" w:rsidRDefault="001B6FD9" w:rsidP="00171B09">
      <w:pPr>
        <w:pStyle w:val="a6"/>
        <w:numPr>
          <w:ilvl w:val="0"/>
          <w:numId w:val="5"/>
        </w:numPr>
        <w:tabs>
          <w:tab w:val="left" w:pos="1276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57882">
        <w:rPr>
          <w:rFonts w:ascii="Times New Roman" w:hAnsi="Times New Roman"/>
          <w:sz w:val="28"/>
          <w:szCs w:val="28"/>
        </w:rPr>
        <w:t xml:space="preserve">Бордовская Н.В., Розум С.И. Психология и педагогика: Учебник для вузов / под общ. ред. проф. А.А. Реана. – СПб.: Питер, 2013. – 624 с. Режим доступа: http://www.studfiles.ru/preview/976096/ </w:t>
      </w:r>
    </w:p>
    <w:p w14:paraId="7B34E171" w14:textId="77777777" w:rsidR="001B6FD9" w:rsidRPr="00257882" w:rsidRDefault="001B6FD9" w:rsidP="00171B09">
      <w:pPr>
        <w:pStyle w:val="a6"/>
        <w:numPr>
          <w:ilvl w:val="0"/>
          <w:numId w:val="5"/>
        </w:numPr>
        <w:tabs>
          <w:tab w:val="left" w:pos="1276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57882">
        <w:rPr>
          <w:rFonts w:ascii="Times New Roman" w:hAnsi="Times New Roman"/>
          <w:sz w:val="28"/>
          <w:szCs w:val="28"/>
        </w:rPr>
        <w:t>Ваганова А.Я. Основы классического танца. -СПб.: Изд. Лань, 2000. -192с.</w:t>
      </w:r>
    </w:p>
    <w:p w14:paraId="36B9A2E3" w14:textId="77777777" w:rsidR="001B6FD9" w:rsidRPr="001B6FD9" w:rsidRDefault="001B6FD9" w:rsidP="00171B09">
      <w:pPr>
        <w:pStyle w:val="a6"/>
        <w:numPr>
          <w:ilvl w:val="0"/>
          <w:numId w:val="5"/>
        </w:numPr>
        <w:tabs>
          <w:tab w:val="left" w:pos="1276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257882">
        <w:rPr>
          <w:rFonts w:ascii="Times New Roman" w:hAnsi="Times New Roman"/>
          <w:sz w:val="28"/>
          <w:szCs w:val="28"/>
        </w:rPr>
        <w:t>Васенина Е. Российский современный танец. Диалоги</w:t>
      </w:r>
      <w:r w:rsidRPr="001B6FD9">
        <w:rPr>
          <w:rFonts w:ascii="Times New Roman" w:hAnsi="Times New Roman"/>
          <w:sz w:val="28"/>
          <w:szCs w:val="28"/>
          <w:lang w:val="en-US"/>
        </w:rPr>
        <w:t xml:space="preserve">. – </w:t>
      </w:r>
      <w:r w:rsidRPr="00257882">
        <w:rPr>
          <w:rFonts w:ascii="Times New Roman" w:hAnsi="Times New Roman"/>
          <w:sz w:val="28"/>
          <w:szCs w:val="28"/>
        </w:rPr>
        <w:t>М</w:t>
      </w:r>
      <w:r w:rsidRPr="001B6FD9">
        <w:rPr>
          <w:rFonts w:ascii="Times New Roman" w:hAnsi="Times New Roman"/>
          <w:sz w:val="28"/>
          <w:szCs w:val="28"/>
          <w:lang w:val="en-US"/>
        </w:rPr>
        <w:t xml:space="preserve">.: Emergency Exit, 2004. – 258 </w:t>
      </w:r>
      <w:r w:rsidRPr="00257882">
        <w:rPr>
          <w:rFonts w:ascii="Times New Roman" w:hAnsi="Times New Roman"/>
          <w:sz w:val="28"/>
          <w:szCs w:val="28"/>
        </w:rPr>
        <w:t>с</w:t>
      </w:r>
      <w:r w:rsidRPr="001B6FD9">
        <w:rPr>
          <w:rFonts w:ascii="Times New Roman" w:hAnsi="Times New Roman"/>
          <w:sz w:val="28"/>
          <w:szCs w:val="28"/>
          <w:lang w:val="en-US"/>
        </w:rPr>
        <w:t>.</w:t>
      </w:r>
    </w:p>
    <w:p w14:paraId="0AAABB9B" w14:textId="77777777" w:rsidR="001B6FD9" w:rsidRPr="00257882" w:rsidRDefault="001B6FD9" w:rsidP="00171B09">
      <w:pPr>
        <w:pStyle w:val="a6"/>
        <w:numPr>
          <w:ilvl w:val="0"/>
          <w:numId w:val="5"/>
        </w:numPr>
        <w:tabs>
          <w:tab w:val="left" w:pos="1276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57882">
        <w:rPr>
          <w:rFonts w:ascii="Times New Roman" w:hAnsi="Times New Roman"/>
          <w:sz w:val="28"/>
          <w:szCs w:val="28"/>
        </w:rPr>
        <w:t>Васильева Е.Д. Танец. – М.: Искусство, 1968. – 247 с.</w:t>
      </w:r>
    </w:p>
    <w:p w14:paraId="52EBD451" w14:textId="77777777" w:rsidR="001B6FD9" w:rsidRPr="00257882" w:rsidRDefault="001B6FD9" w:rsidP="00171B09">
      <w:pPr>
        <w:pStyle w:val="a6"/>
        <w:numPr>
          <w:ilvl w:val="0"/>
          <w:numId w:val="5"/>
        </w:numPr>
        <w:tabs>
          <w:tab w:val="left" w:pos="1276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57882">
        <w:rPr>
          <w:rFonts w:ascii="Times New Roman" w:hAnsi="Times New Roman"/>
          <w:sz w:val="28"/>
          <w:szCs w:val="28"/>
        </w:rPr>
        <w:t>Васильева-Рождественская М.В. Историко-бытовой танец. – М.: Искусство, 1963. – 389 с.</w:t>
      </w:r>
    </w:p>
    <w:p w14:paraId="3C3D0B4E" w14:textId="77777777" w:rsidR="001B6FD9" w:rsidRPr="00257882" w:rsidRDefault="001B6FD9" w:rsidP="00171B09">
      <w:pPr>
        <w:pStyle w:val="a6"/>
        <w:numPr>
          <w:ilvl w:val="0"/>
          <w:numId w:val="5"/>
        </w:numPr>
        <w:tabs>
          <w:tab w:val="left" w:pos="1276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57882">
        <w:rPr>
          <w:rFonts w:ascii="Times New Roman" w:hAnsi="Times New Roman"/>
          <w:sz w:val="28"/>
          <w:szCs w:val="28"/>
        </w:rPr>
        <w:t>Воронина И.А. Историко-бытовой танец: Учебное пособие. – М.: Искусство, 1980. – 128 с.</w:t>
      </w:r>
    </w:p>
    <w:p w14:paraId="0CE78E0C" w14:textId="77777777" w:rsidR="001B6FD9" w:rsidRPr="00257882" w:rsidRDefault="001B6FD9" w:rsidP="00171B09">
      <w:pPr>
        <w:pStyle w:val="a6"/>
        <w:numPr>
          <w:ilvl w:val="0"/>
          <w:numId w:val="5"/>
        </w:numPr>
        <w:tabs>
          <w:tab w:val="left" w:pos="1276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Гатальский В.</w:t>
      </w:r>
      <w:r w:rsidRPr="00257882">
        <w:rPr>
          <w:rFonts w:ascii="Times New Roman" w:hAnsi="Times New Roman"/>
          <w:sz w:val="28"/>
          <w:szCs w:val="28"/>
        </w:rPr>
        <w:t>Д. Культурно-образовательное пространство как социально-педагогическая система // Педагогика. – 2012 – № 6</w:t>
      </w:r>
    </w:p>
    <w:p w14:paraId="2A412C9D" w14:textId="77777777" w:rsidR="001B6FD9" w:rsidRPr="00257882" w:rsidRDefault="001B6FD9" w:rsidP="00171B09">
      <w:pPr>
        <w:pStyle w:val="a6"/>
        <w:numPr>
          <w:ilvl w:val="0"/>
          <w:numId w:val="5"/>
        </w:numPr>
        <w:tabs>
          <w:tab w:val="left" w:pos="1276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57882">
        <w:rPr>
          <w:rFonts w:ascii="Times New Roman" w:hAnsi="Times New Roman"/>
          <w:sz w:val="28"/>
          <w:szCs w:val="28"/>
        </w:rPr>
        <w:lastRenderedPageBreak/>
        <w:t>Гусев Г.П. Методика преподавания Народного танца. Упражнения у станка. М., 2002.</w:t>
      </w:r>
    </w:p>
    <w:p w14:paraId="21595D1A" w14:textId="77777777" w:rsidR="001B6FD9" w:rsidRPr="00257882" w:rsidRDefault="001B6FD9" w:rsidP="00171B09">
      <w:pPr>
        <w:pStyle w:val="a6"/>
        <w:numPr>
          <w:ilvl w:val="0"/>
          <w:numId w:val="5"/>
        </w:numPr>
        <w:tabs>
          <w:tab w:val="left" w:pos="1276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57882">
        <w:rPr>
          <w:rFonts w:ascii="Times New Roman" w:hAnsi="Times New Roman"/>
          <w:sz w:val="28"/>
          <w:szCs w:val="28"/>
        </w:rPr>
        <w:t>Джуринский А.Н. И</w:t>
      </w:r>
      <w:r>
        <w:rPr>
          <w:rFonts w:ascii="Times New Roman" w:hAnsi="Times New Roman"/>
          <w:sz w:val="28"/>
          <w:szCs w:val="28"/>
        </w:rPr>
        <w:t>стория педагогики и образования</w:t>
      </w:r>
      <w:r w:rsidRPr="00257882">
        <w:rPr>
          <w:rFonts w:ascii="Times New Roman" w:hAnsi="Times New Roman"/>
          <w:sz w:val="28"/>
          <w:szCs w:val="28"/>
        </w:rPr>
        <w:t xml:space="preserve">: учебник / А.Н. Джуринский. 3-е изд. перераб. и доп. – М.: Издательство Юрайт, 2013. – 676 с. Режим доступа: http://urss.ru/PDF/add_ru/159473-1.pdf </w:t>
      </w:r>
    </w:p>
    <w:p w14:paraId="7C556EA8" w14:textId="77777777" w:rsidR="001B6FD9" w:rsidRPr="00257882" w:rsidRDefault="001B6FD9" w:rsidP="00171B09">
      <w:pPr>
        <w:pStyle w:val="a6"/>
        <w:numPr>
          <w:ilvl w:val="0"/>
          <w:numId w:val="5"/>
        </w:numPr>
        <w:tabs>
          <w:tab w:val="left" w:pos="1276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57882">
        <w:rPr>
          <w:rFonts w:ascii="Times New Roman" w:hAnsi="Times New Roman"/>
          <w:sz w:val="28"/>
          <w:szCs w:val="28"/>
        </w:rPr>
        <w:t>Евладова Е. Б., Логинова Л. Г., Михайлова Н. Н. Дополнительное образование детей: учеб. пособие для студ. учреждений сред. проф. образования. – М.:ВЛАДОС, 2002 – 352 с.</w:t>
      </w:r>
    </w:p>
    <w:p w14:paraId="7483166B" w14:textId="77777777" w:rsidR="001B6FD9" w:rsidRPr="00257882" w:rsidRDefault="001B6FD9" w:rsidP="00171B09">
      <w:pPr>
        <w:pStyle w:val="a6"/>
        <w:numPr>
          <w:ilvl w:val="0"/>
          <w:numId w:val="5"/>
        </w:numPr>
        <w:tabs>
          <w:tab w:val="left" w:pos="1276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57882">
        <w:rPr>
          <w:rFonts w:ascii="Times New Roman" w:hAnsi="Times New Roman"/>
          <w:sz w:val="28"/>
          <w:szCs w:val="28"/>
        </w:rPr>
        <w:t>Евсикова Е.И. Влияние вариативной образовательной среды на эмоционально-личностное развитие учащегося в полном цикле школьного обучения: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7882">
        <w:rPr>
          <w:rFonts w:ascii="Times New Roman" w:hAnsi="Times New Roman"/>
          <w:sz w:val="28"/>
          <w:szCs w:val="28"/>
        </w:rPr>
        <w:t>дис. … канд. психол. наук. – М., 2009 – 278 с.</w:t>
      </w:r>
    </w:p>
    <w:p w14:paraId="63FFFC95" w14:textId="77777777" w:rsidR="001B6FD9" w:rsidRPr="00257882" w:rsidRDefault="001B6FD9" w:rsidP="00171B09">
      <w:pPr>
        <w:pStyle w:val="a6"/>
        <w:numPr>
          <w:ilvl w:val="0"/>
          <w:numId w:val="5"/>
        </w:numPr>
        <w:tabs>
          <w:tab w:val="left" w:pos="1276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57882">
        <w:rPr>
          <w:rFonts w:ascii="Times New Roman" w:hAnsi="Times New Roman"/>
          <w:sz w:val="28"/>
          <w:szCs w:val="28"/>
        </w:rPr>
        <w:t>Ивановский Н.П. Бальный танец XVI-XIX в.в. – Л., М.: Искусство, 1978. – 215 с.</w:t>
      </w:r>
    </w:p>
    <w:p w14:paraId="6E89C7C1" w14:textId="77777777" w:rsidR="001B6FD9" w:rsidRPr="00257882" w:rsidRDefault="001B6FD9" w:rsidP="00171B09">
      <w:pPr>
        <w:pStyle w:val="a6"/>
        <w:numPr>
          <w:ilvl w:val="0"/>
          <w:numId w:val="5"/>
        </w:numPr>
        <w:tabs>
          <w:tab w:val="left" w:pos="1276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57882">
        <w:rPr>
          <w:rFonts w:ascii="Times New Roman" w:hAnsi="Times New Roman"/>
          <w:sz w:val="28"/>
          <w:szCs w:val="28"/>
        </w:rPr>
        <w:t>Информационные и коммуникационные технологии в образовании: монография / Под.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7882">
        <w:rPr>
          <w:rFonts w:ascii="Times New Roman" w:hAnsi="Times New Roman"/>
          <w:sz w:val="28"/>
          <w:szCs w:val="28"/>
        </w:rPr>
        <w:t>редакцией: Бадарча Дендева. – М. : ИИТО ЮНЕСКО, 2013. – 320 стр.</w:t>
      </w:r>
    </w:p>
    <w:p w14:paraId="36C118F8" w14:textId="77777777" w:rsidR="001B6FD9" w:rsidRPr="00257882" w:rsidRDefault="001B6FD9" w:rsidP="00171B09">
      <w:pPr>
        <w:pStyle w:val="a6"/>
        <w:numPr>
          <w:ilvl w:val="0"/>
          <w:numId w:val="5"/>
        </w:numPr>
        <w:tabs>
          <w:tab w:val="left" w:pos="1276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57882">
        <w:rPr>
          <w:rFonts w:ascii="Times New Roman" w:hAnsi="Times New Roman"/>
          <w:sz w:val="28"/>
          <w:szCs w:val="28"/>
        </w:rPr>
        <w:t>Каргина. 3.А. Особенности воспитательной работы в системе дополнительного образования детей. Режим доступа: http://www.pandia.ru/text/77/456/934.php.</w:t>
      </w:r>
    </w:p>
    <w:p w14:paraId="28E7C4A0" w14:textId="77777777" w:rsidR="001B6FD9" w:rsidRPr="00257882" w:rsidRDefault="001B6FD9" w:rsidP="00171B09">
      <w:pPr>
        <w:pStyle w:val="a6"/>
        <w:numPr>
          <w:ilvl w:val="0"/>
          <w:numId w:val="5"/>
        </w:numPr>
        <w:tabs>
          <w:tab w:val="left" w:pos="1276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57882">
        <w:rPr>
          <w:rFonts w:ascii="Times New Roman" w:hAnsi="Times New Roman"/>
          <w:sz w:val="28"/>
          <w:szCs w:val="28"/>
        </w:rPr>
        <w:t>Карп П.М. О балете. – М.: Искусство, 1967. – 227 с.</w:t>
      </w:r>
    </w:p>
    <w:p w14:paraId="5E6F027E" w14:textId="77777777" w:rsidR="001B6FD9" w:rsidRPr="00257882" w:rsidRDefault="001B6FD9" w:rsidP="00171B09">
      <w:pPr>
        <w:pStyle w:val="a6"/>
        <w:numPr>
          <w:ilvl w:val="0"/>
          <w:numId w:val="5"/>
        </w:numPr>
        <w:tabs>
          <w:tab w:val="left" w:pos="1276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57882">
        <w:rPr>
          <w:rFonts w:ascii="Times New Roman" w:hAnsi="Times New Roman"/>
          <w:sz w:val="28"/>
          <w:szCs w:val="28"/>
        </w:rPr>
        <w:t>Костровицкая В.С., Писарев А.А. Школа классического танца.- Л.: Искусство, 1986.- 261с.</w:t>
      </w:r>
    </w:p>
    <w:p w14:paraId="63BF89D7" w14:textId="77777777" w:rsidR="001B6FD9" w:rsidRPr="00257882" w:rsidRDefault="001B6FD9" w:rsidP="00171B09">
      <w:pPr>
        <w:pStyle w:val="a6"/>
        <w:numPr>
          <w:ilvl w:val="0"/>
          <w:numId w:val="5"/>
        </w:numPr>
        <w:tabs>
          <w:tab w:val="left" w:pos="1276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57882">
        <w:rPr>
          <w:rFonts w:ascii="Times New Roman" w:hAnsi="Times New Roman"/>
          <w:sz w:val="28"/>
          <w:szCs w:val="28"/>
        </w:rPr>
        <w:t>Красовская В. Западноевропейский балетный театр. Очерки истории. От истоков до сер. ХVIII в. – Л., 1979</w:t>
      </w:r>
      <w:r>
        <w:rPr>
          <w:rFonts w:ascii="Times New Roman" w:hAnsi="Times New Roman"/>
          <w:sz w:val="28"/>
          <w:szCs w:val="28"/>
        </w:rPr>
        <w:t>.</w:t>
      </w:r>
    </w:p>
    <w:p w14:paraId="4617F6CA" w14:textId="77777777" w:rsidR="001B6FD9" w:rsidRPr="00257882" w:rsidRDefault="001B6FD9" w:rsidP="00171B09">
      <w:pPr>
        <w:pStyle w:val="a6"/>
        <w:numPr>
          <w:ilvl w:val="0"/>
          <w:numId w:val="5"/>
        </w:numPr>
        <w:tabs>
          <w:tab w:val="left" w:pos="1276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57882">
        <w:rPr>
          <w:rFonts w:ascii="Times New Roman" w:hAnsi="Times New Roman"/>
          <w:sz w:val="28"/>
          <w:szCs w:val="28"/>
        </w:rPr>
        <w:t>Красовская В. Западноевропейский балетный театр. Преромантизм. – Л., 1989</w:t>
      </w:r>
      <w:r>
        <w:rPr>
          <w:rFonts w:ascii="Times New Roman" w:hAnsi="Times New Roman"/>
          <w:sz w:val="28"/>
          <w:szCs w:val="28"/>
        </w:rPr>
        <w:t>.</w:t>
      </w:r>
    </w:p>
    <w:p w14:paraId="20637CA0" w14:textId="77777777" w:rsidR="001B6FD9" w:rsidRPr="00257882" w:rsidRDefault="001B6FD9" w:rsidP="00171B09">
      <w:pPr>
        <w:pStyle w:val="a6"/>
        <w:numPr>
          <w:ilvl w:val="0"/>
          <w:numId w:val="5"/>
        </w:numPr>
        <w:tabs>
          <w:tab w:val="left" w:pos="1276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57882">
        <w:rPr>
          <w:rFonts w:ascii="Times New Roman" w:hAnsi="Times New Roman"/>
          <w:sz w:val="28"/>
          <w:szCs w:val="28"/>
        </w:rPr>
        <w:t>Красовская В. Западноевропейский балетный театр. Романтизм. – М., 1996</w:t>
      </w:r>
      <w:r>
        <w:rPr>
          <w:rFonts w:ascii="Times New Roman" w:hAnsi="Times New Roman"/>
          <w:sz w:val="28"/>
          <w:szCs w:val="28"/>
        </w:rPr>
        <w:t>.</w:t>
      </w:r>
    </w:p>
    <w:p w14:paraId="23B0C66A" w14:textId="77777777" w:rsidR="001B6FD9" w:rsidRPr="00257882" w:rsidRDefault="001B6FD9" w:rsidP="00171B09">
      <w:pPr>
        <w:pStyle w:val="a6"/>
        <w:numPr>
          <w:ilvl w:val="0"/>
          <w:numId w:val="5"/>
        </w:numPr>
        <w:tabs>
          <w:tab w:val="left" w:pos="1276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57882">
        <w:rPr>
          <w:rFonts w:ascii="Times New Roman" w:hAnsi="Times New Roman"/>
          <w:sz w:val="28"/>
          <w:szCs w:val="28"/>
        </w:rPr>
        <w:t>Красовская В. Западноевропейский балетный театр. Эпоха Новерра. – Л., 1981</w:t>
      </w:r>
      <w:r>
        <w:rPr>
          <w:rFonts w:ascii="Times New Roman" w:hAnsi="Times New Roman"/>
          <w:sz w:val="28"/>
          <w:szCs w:val="28"/>
        </w:rPr>
        <w:t>.</w:t>
      </w:r>
    </w:p>
    <w:p w14:paraId="4FB8A480" w14:textId="77777777" w:rsidR="001B6FD9" w:rsidRPr="00257882" w:rsidRDefault="001B6FD9" w:rsidP="00171B09">
      <w:pPr>
        <w:pStyle w:val="a6"/>
        <w:numPr>
          <w:ilvl w:val="0"/>
          <w:numId w:val="5"/>
        </w:numPr>
        <w:tabs>
          <w:tab w:val="left" w:pos="1276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57882">
        <w:rPr>
          <w:rFonts w:ascii="Times New Roman" w:hAnsi="Times New Roman"/>
          <w:sz w:val="28"/>
          <w:szCs w:val="28"/>
        </w:rPr>
        <w:lastRenderedPageBreak/>
        <w:t>Красовская В. Русский балетный театр второй половины XIX в. – Л-М., 1963</w:t>
      </w:r>
      <w:r>
        <w:rPr>
          <w:rFonts w:ascii="Times New Roman" w:hAnsi="Times New Roman"/>
          <w:sz w:val="28"/>
          <w:szCs w:val="28"/>
        </w:rPr>
        <w:t>.</w:t>
      </w:r>
    </w:p>
    <w:p w14:paraId="798BB417" w14:textId="77777777" w:rsidR="001B6FD9" w:rsidRPr="00257882" w:rsidRDefault="001B6FD9" w:rsidP="00171B09">
      <w:pPr>
        <w:pStyle w:val="a6"/>
        <w:numPr>
          <w:ilvl w:val="0"/>
          <w:numId w:val="5"/>
        </w:numPr>
        <w:tabs>
          <w:tab w:val="left" w:pos="1276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57882">
        <w:rPr>
          <w:rFonts w:ascii="Times New Roman" w:hAnsi="Times New Roman"/>
          <w:sz w:val="28"/>
          <w:szCs w:val="28"/>
        </w:rPr>
        <w:t>Красовская В. Русский балетный театр начала ХХ века. Т.1. Хореографы: – Л., 1971; Т.2. Танцовщики. – Л., 1972</w:t>
      </w:r>
      <w:r>
        <w:rPr>
          <w:rFonts w:ascii="Times New Roman" w:hAnsi="Times New Roman"/>
          <w:sz w:val="28"/>
          <w:szCs w:val="28"/>
        </w:rPr>
        <w:t>.</w:t>
      </w:r>
    </w:p>
    <w:p w14:paraId="7F88BE47" w14:textId="77777777" w:rsidR="001B6FD9" w:rsidRPr="00257882" w:rsidRDefault="001B6FD9" w:rsidP="00171B09">
      <w:pPr>
        <w:pStyle w:val="a6"/>
        <w:numPr>
          <w:ilvl w:val="0"/>
          <w:numId w:val="5"/>
        </w:numPr>
        <w:tabs>
          <w:tab w:val="left" w:pos="1276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57882">
        <w:rPr>
          <w:rFonts w:ascii="Times New Roman" w:hAnsi="Times New Roman"/>
          <w:sz w:val="28"/>
          <w:szCs w:val="28"/>
        </w:rPr>
        <w:t>Красовская В. Русский балетный театр от возникновения до середины XIX века. – Л-М., 1958</w:t>
      </w:r>
      <w:r>
        <w:rPr>
          <w:rFonts w:ascii="Times New Roman" w:hAnsi="Times New Roman"/>
          <w:sz w:val="28"/>
          <w:szCs w:val="28"/>
        </w:rPr>
        <w:t>.</w:t>
      </w:r>
    </w:p>
    <w:p w14:paraId="3BF8A799" w14:textId="77777777" w:rsidR="001B6FD9" w:rsidRPr="00257882" w:rsidRDefault="001B6FD9" w:rsidP="00171B09">
      <w:pPr>
        <w:pStyle w:val="a6"/>
        <w:numPr>
          <w:ilvl w:val="0"/>
          <w:numId w:val="5"/>
        </w:numPr>
        <w:tabs>
          <w:tab w:val="left" w:pos="1276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57882">
        <w:rPr>
          <w:rFonts w:ascii="Times New Roman" w:hAnsi="Times New Roman"/>
          <w:sz w:val="28"/>
          <w:szCs w:val="28"/>
        </w:rPr>
        <w:t xml:space="preserve">Крившенко Л.П. и др. Педагогика: учебник для бакалавров. – М.: Проспект, 2013. </w:t>
      </w:r>
    </w:p>
    <w:p w14:paraId="4D427185" w14:textId="77777777" w:rsidR="001B6FD9" w:rsidRPr="00257882" w:rsidRDefault="001B6FD9" w:rsidP="00171B09">
      <w:pPr>
        <w:pStyle w:val="a6"/>
        <w:numPr>
          <w:ilvl w:val="0"/>
          <w:numId w:val="5"/>
        </w:numPr>
        <w:tabs>
          <w:tab w:val="left" w:pos="1276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57882">
        <w:rPr>
          <w:rFonts w:ascii="Times New Roman" w:hAnsi="Times New Roman"/>
          <w:sz w:val="28"/>
          <w:szCs w:val="28"/>
        </w:rPr>
        <w:t xml:space="preserve">Крысько В.Г. Психология и педагогика : учебник для бакалавров. – М.: Издательство Юрайт, 2013. Режим доступа: http://static.myshop.ru/product/pdf/128/1275721.pdf </w:t>
      </w:r>
    </w:p>
    <w:p w14:paraId="0909EC76" w14:textId="77777777" w:rsidR="001B6FD9" w:rsidRPr="00257882" w:rsidRDefault="001B6FD9" w:rsidP="00171B09">
      <w:pPr>
        <w:pStyle w:val="a6"/>
        <w:numPr>
          <w:ilvl w:val="0"/>
          <w:numId w:val="5"/>
        </w:numPr>
        <w:tabs>
          <w:tab w:val="left" w:pos="1276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57882">
        <w:rPr>
          <w:rFonts w:ascii="Times New Roman" w:hAnsi="Times New Roman"/>
          <w:sz w:val="28"/>
          <w:szCs w:val="28"/>
        </w:rPr>
        <w:t>Лопухов А., Ширяев А., Бочаров А. Основы характерного танца. Л., М., 1939.</w:t>
      </w:r>
    </w:p>
    <w:p w14:paraId="5CC128FB" w14:textId="77777777" w:rsidR="001B6FD9" w:rsidRPr="00257882" w:rsidRDefault="001B6FD9" w:rsidP="00171B09">
      <w:pPr>
        <w:pStyle w:val="a6"/>
        <w:numPr>
          <w:ilvl w:val="0"/>
          <w:numId w:val="5"/>
        </w:numPr>
        <w:tabs>
          <w:tab w:val="left" w:pos="1276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57882">
        <w:rPr>
          <w:rFonts w:ascii="Times New Roman" w:hAnsi="Times New Roman"/>
          <w:sz w:val="28"/>
          <w:szCs w:val="28"/>
        </w:rPr>
        <w:t>Методические разработки по изучению курса «Методика преподавания народно-сценического танца в самодеятельн</w:t>
      </w:r>
      <w:r>
        <w:rPr>
          <w:rFonts w:ascii="Times New Roman" w:hAnsi="Times New Roman"/>
          <w:sz w:val="28"/>
          <w:szCs w:val="28"/>
        </w:rPr>
        <w:t xml:space="preserve">ом хореографическом коллективе / </w:t>
      </w:r>
      <w:r w:rsidRPr="00257882">
        <w:rPr>
          <w:rFonts w:ascii="Times New Roman" w:hAnsi="Times New Roman"/>
          <w:sz w:val="28"/>
          <w:szCs w:val="28"/>
        </w:rPr>
        <w:t>Сост. Н.Тарасова.</w:t>
      </w:r>
      <w:r>
        <w:rPr>
          <w:rFonts w:ascii="Times New Roman" w:hAnsi="Times New Roman"/>
          <w:sz w:val="28"/>
          <w:szCs w:val="28"/>
        </w:rPr>
        <w:t xml:space="preserve"> –</w:t>
      </w:r>
      <w:r w:rsidRPr="00257882">
        <w:rPr>
          <w:rFonts w:ascii="Times New Roman" w:hAnsi="Times New Roman"/>
          <w:sz w:val="28"/>
          <w:szCs w:val="28"/>
        </w:rPr>
        <w:t xml:space="preserve"> Л., 1986.</w:t>
      </w:r>
    </w:p>
    <w:p w14:paraId="794E1546" w14:textId="77777777" w:rsidR="001B6FD9" w:rsidRPr="00257882" w:rsidRDefault="001B6FD9" w:rsidP="00171B09">
      <w:pPr>
        <w:pStyle w:val="a6"/>
        <w:numPr>
          <w:ilvl w:val="0"/>
          <w:numId w:val="5"/>
        </w:numPr>
        <w:tabs>
          <w:tab w:val="left" w:pos="1276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57882">
        <w:rPr>
          <w:rFonts w:ascii="Times New Roman" w:hAnsi="Times New Roman"/>
          <w:sz w:val="28"/>
          <w:szCs w:val="28"/>
        </w:rPr>
        <w:t>Новерр Ж.-Ж. Письма о танце. – М., 1927; – Л-М., 1965</w:t>
      </w:r>
      <w:r>
        <w:rPr>
          <w:rFonts w:ascii="Times New Roman" w:hAnsi="Times New Roman"/>
          <w:sz w:val="28"/>
          <w:szCs w:val="28"/>
        </w:rPr>
        <w:t>.</w:t>
      </w:r>
    </w:p>
    <w:p w14:paraId="43931471" w14:textId="77777777" w:rsidR="001B6FD9" w:rsidRPr="00257882" w:rsidRDefault="001B6FD9" w:rsidP="00171B09">
      <w:pPr>
        <w:pStyle w:val="a6"/>
        <w:numPr>
          <w:ilvl w:val="0"/>
          <w:numId w:val="5"/>
        </w:numPr>
        <w:tabs>
          <w:tab w:val="left" w:pos="1276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57882">
        <w:rPr>
          <w:rFonts w:ascii="Times New Roman" w:hAnsi="Times New Roman"/>
          <w:sz w:val="28"/>
          <w:szCs w:val="28"/>
        </w:rPr>
        <w:t xml:space="preserve">Панфилова А.Р., Долматов А.В. Взаимодействие участников образовательного процесса: Учебник для бакалавров / под ред. А.П. Панфиловой. – М.: Издательство Юрайт, 2016. – 487 с. Режим доступа: https://www.biblio-online.ru/book/0EA71F31-7BC1-4A45-8509- D5A345507B09 </w:t>
      </w:r>
    </w:p>
    <w:p w14:paraId="7C84102F" w14:textId="77777777" w:rsidR="001B6FD9" w:rsidRPr="00257882" w:rsidRDefault="001B6FD9" w:rsidP="00171B09">
      <w:pPr>
        <w:pStyle w:val="a6"/>
        <w:numPr>
          <w:ilvl w:val="0"/>
          <w:numId w:val="5"/>
        </w:numPr>
        <w:tabs>
          <w:tab w:val="left" w:pos="1276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57882">
        <w:rPr>
          <w:rFonts w:ascii="Times New Roman" w:hAnsi="Times New Roman"/>
          <w:sz w:val="28"/>
          <w:szCs w:val="28"/>
        </w:rPr>
        <w:t>Петипа Мариус. Материалы, воспоминания, статьи. – Л., 1971</w:t>
      </w:r>
      <w:r>
        <w:rPr>
          <w:rFonts w:ascii="Times New Roman" w:hAnsi="Times New Roman"/>
          <w:sz w:val="28"/>
          <w:szCs w:val="28"/>
        </w:rPr>
        <w:t>.</w:t>
      </w:r>
    </w:p>
    <w:p w14:paraId="716DD2CF" w14:textId="77777777" w:rsidR="001B6FD9" w:rsidRPr="00257882" w:rsidRDefault="001B6FD9" w:rsidP="00171B09">
      <w:pPr>
        <w:pStyle w:val="a6"/>
        <w:numPr>
          <w:ilvl w:val="0"/>
          <w:numId w:val="5"/>
        </w:numPr>
        <w:tabs>
          <w:tab w:val="left" w:pos="1276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57882">
        <w:rPr>
          <w:rFonts w:ascii="Times New Roman" w:hAnsi="Times New Roman"/>
          <w:sz w:val="28"/>
          <w:szCs w:val="28"/>
        </w:rPr>
        <w:t>Пожарская М. Русское театрально-декорационное искусство конца Х1Х – начала ХХ века. – М., 1970</w:t>
      </w:r>
      <w:r>
        <w:rPr>
          <w:rFonts w:ascii="Times New Roman" w:hAnsi="Times New Roman"/>
          <w:sz w:val="28"/>
          <w:szCs w:val="28"/>
        </w:rPr>
        <w:t>.</w:t>
      </w:r>
    </w:p>
    <w:p w14:paraId="1D3D333B" w14:textId="77777777" w:rsidR="001B6FD9" w:rsidRPr="00257882" w:rsidRDefault="001B6FD9" w:rsidP="00171B09">
      <w:pPr>
        <w:pStyle w:val="a6"/>
        <w:numPr>
          <w:ilvl w:val="0"/>
          <w:numId w:val="5"/>
        </w:numPr>
        <w:tabs>
          <w:tab w:val="left" w:pos="1276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57882">
        <w:rPr>
          <w:rFonts w:ascii="Times New Roman" w:hAnsi="Times New Roman"/>
          <w:sz w:val="28"/>
          <w:szCs w:val="28"/>
        </w:rPr>
        <w:t xml:space="preserve">Полат Е.С. Современные педагогические и информационные технологии в системе образования : учеб. пособие / Е.С. Полат, М.Ю. Бухаркина. - М.: Издательский центр «Академия», 2010. Режим доступа: http://www.academiamoscow.ru/ftp_share/_books/fragments/fragment_19666.pdf </w:t>
      </w:r>
    </w:p>
    <w:p w14:paraId="4FE324CA" w14:textId="77777777" w:rsidR="001B6FD9" w:rsidRPr="00257882" w:rsidRDefault="001B6FD9" w:rsidP="00171B09">
      <w:pPr>
        <w:pStyle w:val="a6"/>
        <w:numPr>
          <w:ilvl w:val="0"/>
          <w:numId w:val="5"/>
        </w:numPr>
        <w:tabs>
          <w:tab w:val="left" w:pos="1276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57882">
        <w:rPr>
          <w:rFonts w:ascii="Times New Roman" w:hAnsi="Times New Roman"/>
          <w:sz w:val="28"/>
          <w:szCs w:val="28"/>
        </w:rPr>
        <w:t>Программа по народно-сценическому танцу</w:t>
      </w:r>
      <w:r>
        <w:rPr>
          <w:rFonts w:ascii="Times New Roman" w:hAnsi="Times New Roman"/>
          <w:sz w:val="28"/>
          <w:szCs w:val="28"/>
        </w:rPr>
        <w:t xml:space="preserve"> /</w:t>
      </w:r>
      <w:r w:rsidRPr="00257882">
        <w:rPr>
          <w:rFonts w:ascii="Times New Roman" w:hAnsi="Times New Roman"/>
          <w:sz w:val="28"/>
          <w:szCs w:val="28"/>
        </w:rPr>
        <w:t xml:space="preserve"> Сост. А.Блатова.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257882">
        <w:rPr>
          <w:rFonts w:ascii="Times New Roman" w:hAnsi="Times New Roman"/>
          <w:sz w:val="28"/>
          <w:szCs w:val="28"/>
        </w:rPr>
        <w:t>Л., 1966.</w:t>
      </w:r>
    </w:p>
    <w:p w14:paraId="580748BA" w14:textId="77777777" w:rsidR="001B6FD9" w:rsidRPr="00257882" w:rsidRDefault="001B6FD9" w:rsidP="00171B09">
      <w:pPr>
        <w:pStyle w:val="a6"/>
        <w:numPr>
          <w:ilvl w:val="0"/>
          <w:numId w:val="5"/>
        </w:numPr>
        <w:tabs>
          <w:tab w:val="left" w:pos="1276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57882">
        <w:rPr>
          <w:rFonts w:ascii="Times New Roman" w:hAnsi="Times New Roman"/>
          <w:sz w:val="28"/>
          <w:szCs w:val="28"/>
        </w:rPr>
        <w:lastRenderedPageBreak/>
        <w:t xml:space="preserve">Профессионально-личностные ориентации в современном высшем образовании: учеб. пособие / Ю.П. Пузанов и др.; под ред. А.М. Столяренко, В.В. Рубцова. - М.: ИНФРА-М, 2014. - 304 с. Режим доступа: http://znanium.com/bookread2.php?book=398409 </w:t>
      </w:r>
    </w:p>
    <w:p w14:paraId="2A7DDE44" w14:textId="77777777" w:rsidR="001B6FD9" w:rsidRPr="00257882" w:rsidRDefault="001B6FD9" w:rsidP="00171B09">
      <w:pPr>
        <w:pStyle w:val="a6"/>
        <w:numPr>
          <w:ilvl w:val="0"/>
          <w:numId w:val="5"/>
        </w:numPr>
        <w:tabs>
          <w:tab w:val="left" w:pos="1276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57882">
        <w:rPr>
          <w:rFonts w:ascii="Times New Roman" w:hAnsi="Times New Roman"/>
          <w:sz w:val="28"/>
          <w:szCs w:val="28"/>
        </w:rPr>
        <w:t>Русский балет</w:t>
      </w:r>
      <w:r>
        <w:rPr>
          <w:rFonts w:ascii="Times New Roman" w:hAnsi="Times New Roman"/>
          <w:sz w:val="28"/>
          <w:szCs w:val="28"/>
        </w:rPr>
        <w:t xml:space="preserve">: </w:t>
      </w:r>
      <w:r w:rsidRPr="00257882">
        <w:rPr>
          <w:rFonts w:ascii="Times New Roman" w:hAnsi="Times New Roman"/>
          <w:sz w:val="28"/>
          <w:szCs w:val="28"/>
        </w:rPr>
        <w:t>Энциклопеди</w:t>
      </w:r>
      <w:r>
        <w:rPr>
          <w:rFonts w:ascii="Times New Roman" w:hAnsi="Times New Roman"/>
          <w:sz w:val="28"/>
          <w:szCs w:val="28"/>
        </w:rPr>
        <w:t>я</w:t>
      </w:r>
      <w:r w:rsidRPr="00257882">
        <w:rPr>
          <w:rFonts w:ascii="Times New Roman" w:hAnsi="Times New Roman"/>
          <w:sz w:val="28"/>
          <w:szCs w:val="28"/>
        </w:rPr>
        <w:t>. – М.</w:t>
      </w:r>
      <w:r>
        <w:rPr>
          <w:rFonts w:ascii="Times New Roman" w:hAnsi="Times New Roman"/>
          <w:sz w:val="28"/>
          <w:szCs w:val="28"/>
        </w:rPr>
        <w:t>,</w:t>
      </w:r>
      <w:r w:rsidRPr="00257882">
        <w:rPr>
          <w:rFonts w:ascii="Times New Roman" w:hAnsi="Times New Roman"/>
          <w:sz w:val="28"/>
          <w:szCs w:val="28"/>
        </w:rPr>
        <w:t xml:space="preserve"> 1997</w:t>
      </w:r>
      <w:r>
        <w:rPr>
          <w:rFonts w:ascii="Times New Roman" w:hAnsi="Times New Roman"/>
          <w:sz w:val="28"/>
          <w:szCs w:val="28"/>
        </w:rPr>
        <w:t>.</w:t>
      </w:r>
    </w:p>
    <w:p w14:paraId="39C49040" w14:textId="77777777" w:rsidR="001B6FD9" w:rsidRPr="00257882" w:rsidRDefault="001B6FD9" w:rsidP="00171B09">
      <w:pPr>
        <w:pStyle w:val="a6"/>
        <w:numPr>
          <w:ilvl w:val="0"/>
          <w:numId w:val="5"/>
        </w:numPr>
        <w:tabs>
          <w:tab w:val="left" w:pos="1276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57882">
        <w:rPr>
          <w:rFonts w:ascii="Times New Roman" w:hAnsi="Times New Roman"/>
          <w:sz w:val="28"/>
          <w:szCs w:val="28"/>
        </w:rPr>
        <w:t>Слонимский Ю. Драматургия балетного театра Х1Х в. – М., 1977</w:t>
      </w:r>
    </w:p>
    <w:p w14:paraId="44DEADE8" w14:textId="77777777" w:rsidR="001B6FD9" w:rsidRPr="00257882" w:rsidRDefault="001B6FD9" w:rsidP="00171B09">
      <w:pPr>
        <w:pStyle w:val="a6"/>
        <w:numPr>
          <w:ilvl w:val="0"/>
          <w:numId w:val="5"/>
        </w:numPr>
        <w:tabs>
          <w:tab w:val="left" w:pos="1276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57882">
        <w:rPr>
          <w:rFonts w:ascii="Times New Roman" w:hAnsi="Times New Roman"/>
          <w:sz w:val="28"/>
          <w:szCs w:val="28"/>
        </w:rPr>
        <w:t>Смирнов И.В. Искусство балетмейстера: Учеб. пос. – М,: Просвещение, 1986. – 192 с.</w:t>
      </w:r>
    </w:p>
    <w:p w14:paraId="2DC28223" w14:textId="77777777" w:rsidR="001B6FD9" w:rsidRPr="00257882" w:rsidRDefault="001B6FD9" w:rsidP="00171B09">
      <w:pPr>
        <w:pStyle w:val="a6"/>
        <w:numPr>
          <w:ilvl w:val="0"/>
          <w:numId w:val="5"/>
        </w:numPr>
        <w:tabs>
          <w:tab w:val="left" w:pos="1276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57882">
        <w:rPr>
          <w:rFonts w:ascii="Times New Roman" w:hAnsi="Times New Roman"/>
          <w:sz w:val="28"/>
          <w:szCs w:val="28"/>
        </w:rPr>
        <w:t xml:space="preserve">Современные образовательные технологии в вузе : учеб.-метод. пособие / Л. А. Миэринь, Н. Н. Быкова, Е. В. Зарукина. – СПб. : Изд-во СПбГЭУ, 2015. – 169 с. Режим доступа: http://unecon.ru/sites/default/files/942-mierinump_sot_v_vuze_30.07.pdf </w:t>
      </w:r>
    </w:p>
    <w:p w14:paraId="1A073EED" w14:textId="77777777" w:rsidR="001B6FD9" w:rsidRPr="00257882" w:rsidRDefault="001B6FD9" w:rsidP="00171B09">
      <w:pPr>
        <w:pStyle w:val="a6"/>
        <w:numPr>
          <w:ilvl w:val="0"/>
          <w:numId w:val="5"/>
        </w:numPr>
        <w:tabs>
          <w:tab w:val="left" w:pos="1276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57882">
        <w:rPr>
          <w:rFonts w:ascii="Times New Roman" w:hAnsi="Times New Roman"/>
          <w:sz w:val="28"/>
          <w:szCs w:val="28"/>
        </w:rPr>
        <w:t>Соллертинский И. Романтизм. – М., 1962</w:t>
      </w:r>
      <w:r>
        <w:rPr>
          <w:rFonts w:ascii="Times New Roman" w:hAnsi="Times New Roman"/>
          <w:sz w:val="28"/>
          <w:szCs w:val="28"/>
        </w:rPr>
        <w:t>.</w:t>
      </w:r>
      <w:r w:rsidRPr="00257882">
        <w:rPr>
          <w:rFonts w:ascii="Times New Roman" w:hAnsi="Times New Roman"/>
          <w:sz w:val="28"/>
          <w:szCs w:val="28"/>
        </w:rPr>
        <w:t xml:space="preserve"> </w:t>
      </w:r>
    </w:p>
    <w:p w14:paraId="2305C525" w14:textId="77777777" w:rsidR="001B6FD9" w:rsidRPr="00257882" w:rsidRDefault="001B6FD9" w:rsidP="00171B09">
      <w:pPr>
        <w:pStyle w:val="a6"/>
        <w:numPr>
          <w:ilvl w:val="0"/>
          <w:numId w:val="5"/>
        </w:numPr>
        <w:tabs>
          <w:tab w:val="left" w:pos="1276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57882">
        <w:rPr>
          <w:rFonts w:ascii="Times New Roman" w:hAnsi="Times New Roman"/>
          <w:sz w:val="28"/>
          <w:szCs w:val="28"/>
        </w:rPr>
        <w:t>Стриганов В.М., Уральская В.И. Современный бальный танец. – М.: Просвещение, 1978. – 430 с.</w:t>
      </w:r>
    </w:p>
    <w:p w14:paraId="2F68D503" w14:textId="77777777" w:rsidR="001B6FD9" w:rsidRPr="00257882" w:rsidRDefault="001B6FD9" w:rsidP="00171B09">
      <w:pPr>
        <w:pStyle w:val="a6"/>
        <w:numPr>
          <w:ilvl w:val="0"/>
          <w:numId w:val="5"/>
        </w:numPr>
        <w:tabs>
          <w:tab w:val="left" w:pos="1276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57882">
        <w:rPr>
          <w:rFonts w:ascii="Times New Roman" w:hAnsi="Times New Roman"/>
          <w:sz w:val="28"/>
          <w:szCs w:val="28"/>
        </w:rPr>
        <w:t>Стуколкина Н. Четыре экзерсиса. М., 1968.</w:t>
      </w:r>
    </w:p>
    <w:p w14:paraId="63C0B33F" w14:textId="77777777" w:rsidR="001B6FD9" w:rsidRPr="00257882" w:rsidRDefault="001B6FD9" w:rsidP="00171B09">
      <w:pPr>
        <w:pStyle w:val="a6"/>
        <w:numPr>
          <w:ilvl w:val="0"/>
          <w:numId w:val="5"/>
        </w:numPr>
        <w:tabs>
          <w:tab w:val="left" w:pos="1276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57882">
        <w:rPr>
          <w:rFonts w:ascii="Times New Roman" w:hAnsi="Times New Roman"/>
          <w:sz w:val="28"/>
          <w:szCs w:val="28"/>
        </w:rPr>
        <w:t>Суриц Е. Хореографическое искусство 1920-х годов. – М., 1979</w:t>
      </w:r>
    </w:p>
    <w:p w14:paraId="72A96BF3" w14:textId="77777777" w:rsidR="001B6FD9" w:rsidRPr="00257882" w:rsidRDefault="001B6FD9" w:rsidP="00171B09">
      <w:pPr>
        <w:pStyle w:val="a6"/>
        <w:numPr>
          <w:ilvl w:val="0"/>
          <w:numId w:val="5"/>
        </w:numPr>
        <w:tabs>
          <w:tab w:val="left" w:pos="1276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57882">
        <w:rPr>
          <w:rFonts w:ascii="Times New Roman" w:hAnsi="Times New Roman"/>
          <w:sz w:val="28"/>
          <w:szCs w:val="28"/>
        </w:rPr>
        <w:t>Тарасов Н.И. Классический танец. Школа мужского исполнительства.- СПб.: Лань, 2008</w:t>
      </w:r>
      <w:r>
        <w:rPr>
          <w:rFonts w:ascii="Times New Roman" w:hAnsi="Times New Roman"/>
          <w:sz w:val="28"/>
          <w:szCs w:val="28"/>
        </w:rPr>
        <w:t>.</w:t>
      </w:r>
    </w:p>
    <w:p w14:paraId="689F30FA" w14:textId="77777777" w:rsidR="001B6FD9" w:rsidRPr="00257882" w:rsidRDefault="001B6FD9" w:rsidP="00171B09">
      <w:pPr>
        <w:pStyle w:val="a6"/>
        <w:numPr>
          <w:ilvl w:val="0"/>
          <w:numId w:val="5"/>
        </w:numPr>
        <w:tabs>
          <w:tab w:val="left" w:pos="1276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57882">
        <w:rPr>
          <w:rFonts w:ascii="Times New Roman" w:hAnsi="Times New Roman"/>
          <w:sz w:val="28"/>
          <w:szCs w:val="28"/>
        </w:rPr>
        <w:t>Ткаченко Т. Народный танец. М., 1986.</w:t>
      </w:r>
    </w:p>
    <w:p w14:paraId="3E26CFA5" w14:textId="77777777" w:rsidR="001B6FD9" w:rsidRPr="00257882" w:rsidRDefault="001B6FD9" w:rsidP="00171B09">
      <w:pPr>
        <w:pStyle w:val="a6"/>
        <w:numPr>
          <w:ilvl w:val="0"/>
          <w:numId w:val="5"/>
        </w:numPr>
        <w:tabs>
          <w:tab w:val="left" w:pos="1276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57882">
        <w:rPr>
          <w:rFonts w:ascii="Times New Roman" w:hAnsi="Times New Roman"/>
          <w:sz w:val="28"/>
          <w:szCs w:val="28"/>
        </w:rPr>
        <w:t>Тульчинский Г.Л., Шекова Е.Л. Менеджмент в сфере культуры: Учеб. пос. – СПб.: Лань; Планета музыки, 2009. – 528 с.</w:t>
      </w:r>
    </w:p>
    <w:p w14:paraId="71F8CB33" w14:textId="77777777" w:rsidR="001B6FD9" w:rsidRPr="00257882" w:rsidRDefault="001B6FD9" w:rsidP="00171B09">
      <w:pPr>
        <w:pStyle w:val="a6"/>
        <w:numPr>
          <w:ilvl w:val="0"/>
          <w:numId w:val="5"/>
        </w:numPr>
        <w:tabs>
          <w:tab w:val="left" w:pos="1276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57882">
        <w:rPr>
          <w:rFonts w:ascii="Times New Roman" w:hAnsi="Times New Roman"/>
          <w:sz w:val="28"/>
          <w:szCs w:val="28"/>
        </w:rPr>
        <w:t>Уральская В.И. Рождение танца. – М,: Сов. Россия, 1982. – 144 с.</w:t>
      </w:r>
    </w:p>
    <w:p w14:paraId="709850B2" w14:textId="77777777" w:rsidR="001B6FD9" w:rsidRPr="00257882" w:rsidRDefault="001B6FD9" w:rsidP="00171B09">
      <w:pPr>
        <w:pStyle w:val="a6"/>
        <w:numPr>
          <w:ilvl w:val="0"/>
          <w:numId w:val="5"/>
        </w:numPr>
        <w:tabs>
          <w:tab w:val="left" w:pos="1276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57882">
        <w:rPr>
          <w:rFonts w:ascii="Times New Roman" w:hAnsi="Times New Roman"/>
          <w:sz w:val="28"/>
          <w:szCs w:val="28"/>
        </w:rPr>
        <w:t>Шарипов Ф.В. Педагогика и психология высшей школы: учебное пособие. – М.: Логос, 2016. – 448 с. Режим доступа: https://docviewer.yandex.ru/?url</w:t>
      </w:r>
    </w:p>
    <w:p w14:paraId="1E5CAF88" w14:textId="77777777" w:rsidR="001B6FD9" w:rsidRPr="00257882" w:rsidRDefault="001B6FD9" w:rsidP="00171B09">
      <w:pPr>
        <w:pStyle w:val="a6"/>
        <w:numPr>
          <w:ilvl w:val="0"/>
          <w:numId w:val="5"/>
        </w:numPr>
        <w:tabs>
          <w:tab w:val="left" w:pos="1276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57882">
        <w:rPr>
          <w:rFonts w:ascii="Times New Roman" w:hAnsi="Times New Roman"/>
          <w:sz w:val="28"/>
          <w:szCs w:val="28"/>
        </w:rPr>
        <w:t>Шульгина А. Бальный танец. Бытовая хореография России, конец XIX – начало XX века. – М.: Журнал «Балет» и ИД «Один из лучших», 2005. – 84 с.</w:t>
      </w:r>
    </w:p>
    <w:p w14:paraId="64C6B96A" w14:textId="77777777" w:rsidR="009D0EE9" w:rsidRDefault="009D0EE9" w:rsidP="00F269A2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6C3FC83" w14:textId="77777777" w:rsidR="00DB03EB" w:rsidRPr="00D00393" w:rsidRDefault="00856395" w:rsidP="00F269A2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393">
        <w:rPr>
          <w:rFonts w:ascii="Times New Roman" w:hAnsi="Times New Roman" w:cs="Times New Roman"/>
          <w:sz w:val="28"/>
          <w:szCs w:val="28"/>
        </w:rPr>
        <w:t>Для успешного освоения данной образовательной программы используются различные виды методической продукции, в том числе аудиовизуальная.</w:t>
      </w:r>
    </w:p>
    <w:p w14:paraId="17BB01BD" w14:textId="77777777" w:rsidR="00DB03EB" w:rsidRPr="00D00393" w:rsidRDefault="00DB03EB" w:rsidP="00F269A2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C3E6275" w14:textId="77777777" w:rsidR="00DB03EB" w:rsidRPr="00D00393" w:rsidRDefault="00856395" w:rsidP="00F269A2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393">
        <w:rPr>
          <w:rFonts w:ascii="Times New Roman" w:hAnsi="Times New Roman" w:cs="Times New Roman"/>
          <w:sz w:val="28"/>
          <w:szCs w:val="28"/>
        </w:rPr>
        <w:t>Методическая продукция:</w:t>
      </w:r>
    </w:p>
    <w:p w14:paraId="0054288E" w14:textId="77777777" w:rsidR="00DB03EB" w:rsidRPr="00D00393" w:rsidRDefault="00AB0970" w:rsidP="00171B09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Обучающие методики</w:t>
      </w:r>
      <w:r w:rsidR="00856395" w:rsidRPr="00D00393">
        <w:rPr>
          <w:rFonts w:ascii="Times New Roman" w:hAnsi="Times New Roman" w:cs="Times New Roman"/>
          <w:sz w:val="28"/>
          <w:szCs w:val="28"/>
        </w:rPr>
        <w:t xml:space="preserve"> в формате видео</w:t>
      </w:r>
      <w:r w:rsidR="00FA69BD">
        <w:rPr>
          <w:rFonts w:ascii="Times New Roman" w:hAnsi="Times New Roman" w:cs="Times New Roman"/>
          <w:sz w:val="28"/>
          <w:szCs w:val="28"/>
        </w:rPr>
        <w:t>-уроков</w:t>
      </w:r>
      <w:r w:rsidR="00856395" w:rsidRPr="00D00393">
        <w:rPr>
          <w:rFonts w:ascii="Times New Roman" w:hAnsi="Times New Roman" w:cs="Times New Roman"/>
          <w:sz w:val="28"/>
          <w:szCs w:val="28"/>
        </w:rPr>
        <w:t>;</w:t>
      </w:r>
    </w:p>
    <w:p w14:paraId="37A4816A" w14:textId="77777777" w:rsidR="00DB03EB" w:rsidRPr="00D00393" w:rsidRDefault="00856395" w:rsidP="00171B09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0393">
        <w:rPr>
          <w:rFonts w:ascii="Times New Roman" w:hAnsi="Times New Roman" w:cs="Times New Roman"/>
          <w:sz w:val="28"/>
          <w:szCs w:val="28"/>
        </w:rPr>
        <w:t>Методические текстовые пособия;</w:t>
      </w:r>
    </w:p>
    <w:p w14:paraId="3D059155" w14:textId="77777777" w:rsidR="00DB03EB" w:rsidRPr="00D00393" w:rsidRDefault="00856395" w:rsidP="00171B09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0393">
        <w:rPr>
          <w:rFonts w:ascii="Times New Roman" w:hAnsi="Times New Roman" w:cs="Times New Roman"/>
          <w:sz w:val="28"/>
          <w:szCs w:val="28"/>
        </w:rPr>
        <w:t>Музыкальное сопровождение для учебного процесса в формате mp3;</w:t>
      </w:r>
    </w:p>
    <w:p w14:paraId="19A5393B" w14:textId="77777777" w:rsidR="00DB03EB" w:rsidRPr="00D00393" w:rsidRDefault="00856395" w:rsidP="00171B09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0393">
        <w:rPr>
          <w:rFonts w:ascii="Times New Roman" w:hAnsi="Times New Roman" w:cs="Times New Roman"/>
          <w:sz w:val="28"/>
          <w:szCs w:val="28"/>
        </w:rPr>
        <w:t>Подбор дидактического материала и наглядных пособий для бесед и обсуждений по темам хореографической деятельности.</w:t>
      </w:r>
    </w:p>
    <w:p w14:paraId="72914D9E" w14:textId="77777777" w:rsidR="00DB03EB" w:rsidRPr="00D00393" w:rsidRDefault="00DB03EB" w:rsidP="00F269A2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B5BA7A6" w14:textId="77777777" w:rsidR="00DB03EB" w:rsidRPr="00AB0970" w:rsidRDefault="00C66F2B" w:rsidP="00F269A2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856395" w:rsidRPr="00AB0970">
        <w:rPr>
          <w:rFonts w:ascii="Times New Roman" w:hAnsi="Times New Roman" w:cs="Times New Roman"/>
          <w:b/>
          <w:sz w:val="28"/>
          <w:szCs w:val="28"/>
        </w:rPr>
        <w:t>.2. Материально-технические условия реализации программы</w:t>
      </w:r>
    </w:p>
    <w:p w14:paraId="163B71E2" w14:textId="77777777" w:rsidR="00DB03EB" w:rsidRPr="00D00393" w:rsidRDefault="00DB03EB" w:rsidP="00F269A2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18CB822" w14:textId="77777777" w:rsidR="00DB03EB" w:rsidRPr="00D00393" w:rsidRDefault="00856395" w:rsidP="00F269A2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D00393">
        <w:rPr>
          <w:rFonts w:ascii="Times New Roman" w:hAnsi="Times New Roman" w:cs="Times New Roman"/>
          <w:sz w:val="28"/>
          <w:szCs w:val="28"/>
          <w:highlight w:val="white"/>
        </w:rPr>
        <w:t>Использование электронного дистанционного обучения в общем образовании не предъявляет высоких требований к компьютерному оборудованию. Могут использоваться любые современные компьютеры с установленной операционной системой.  Необходимым минимальным условием является наличие интернет-браузера и подключения к сети Интернет.</w:t>
      </w:r>
    </w:p>
    <w:p w14:paraId="0E809957" w14:textId="77777777" w:rsidR="00DB03EB" w:rsidRPr="00D00393" w:rsidRDefault="00856395" w:rsidP="00F269A2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D00393">
        <w:rPr>
          <w:rFonts w:ascii="Times New Roman" w:hAnsi="Times New Roman" w:cs="Times New Roman"/>
          <w:sz w:val="28"/>
          <w:szCs w:val="28"/>
          <w:highlight w:val="white"/>
        </w:rPr>
        <w:t>На компьютере должен быть установлен соответствующий комплект программного обеспечения. Рабочее место педагогического работника и обучающегося должно быть оборудовано персональным компьютером и компьютерной периферией (веб-камерой, гарнитурой с микрофоном).</w:t>
      </w:r>
    </w:p>
    <w:p w14:paraId="76875FCB" w14:textId="77777777" w:rsidR="00DB03EB" w:rsidRPr="00D00393" w:rsidRDefault="00DB03EB" w:rsidP="00F269A2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</w:p>
    <w:p w14:paraId="4272D523" w14:textId="77777777" w:rsidR="00DB03EB" w:rsidRPr="00D00393" w:rsidRDefault="00856395" w:rsidP="00F269A2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D00393">
        <w:rPr>
          <w:rFonts w:ascii="Times New Roman" w:hAnsi="Times New Roman" w:cs="Times New Roman"/>
          <w:sz w:val="28"/>
          <w:szCs w:val="28"/>
          <w:highlight w:val="white"/>
        </w:rPr>
        <w:t>Материально-техническая база электронного дистанционного обучения включает следующие составляющие:</w:t>
      </w:r>
    </w:p>
    <w:p w14:paraId="4A676E9D" w14:textId="77777777" w:rsidR="00DB03EB" w:rsidRPr="00D00393" w:rsidRDefault="00856395" w:rsidP="00F269A2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D00393">
        <w:rPr>
          <w:rFonts w:ascii="Times New Roman" w:hAnsi="Times New Roman" w:cs="Times New Roman"/>
          <w:sz w:val="28"/>
          <w:szCs w:val="28"/>
          <w:highlight w:val="white"/>
        </w:rPr>
        <w:t>1.</w:t>
      </w:r>
      <w:r w:rsidRPr="00D00393">
        <w:rPr>
          <w:rFonts w:ascii="Times New Roman" w:hAnsi="Times New Roman" w:cs="Times New Roman"/>
          <w:sz w:val="28"/>
          <w:szCs w:val="28"/>
          <w:highlight w:val="white"/>
        </w:rPr>
        <w:tab/>
        <w:t>каналы связи;</w:t>
      </w:r>
    </w:p>
    <w:p w14:paraId="7D0B6123" w14:textId="77777777" w:rsidR="00DB03EB" w:rsidRPr="00D00393" w:rsidRDefault="00856395" w:rsidP="00F269A2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D00393">
        <w:rPr>
          <w:rFonts w:ascii="Times New Roman" w:hAnsi="Times New Roman" w:cs="Times New Roman"/>
          <w:sz w:val="28"/>
          <w:szCs w:val="28"/>
          <w:highlight w:val="white"/>
        </w:rPr>
        <w:t>2.</w:t>
      </w:r>
      <w:r w:rsidRPr="00D00393">
        <w:rPr>
          <w:rFonts w:ascii="Times New Roman" w:hAnsi="Times New Roman" w:cs="Times New Roman"/>
          <w:sz w:val="28"/>
          <w:szCs w:val="28"/>
          <w:highlight w:val="white"/>
        </w:rPr>
        <w:tab/>
      </w:r>
      <w:r w:rsidR="009B3D3A">
        <w:rPr>
          <w:rFonts w:ascii="Times New Roman" w:hAnsi="Times New Roman" w:cs="Times New Roman"/>
          <w:sz w:val="28"/>
          <w:szCs w:val="28"/>
          <w:highlight w:val="white"/>
        </w:rPr>
        <w:t>платформа для проведения лекций в режиме онлайн</w:t>
      </w:r>
      <w:r w:rsidRPr="00D00393">
        <w:rPr>
          <w:rFonts w:ascii="Times New Roman" w:hAnsi="Times New Roman" w:cs="Times New Roman"/>
          <w:sz w:val="28"/>
          <w:szCs w:val="28"/>
          <w:highlight w:val="white"/>
        </w:rPr>
        <w:t>;</w:t>
      </w:r>
    </w:p>
    <w:p w14:paraId="389A6F54" w14:textId="77777777" w:rsidR="00DB03EB" w:rsidRPr="00D00393" w:rsidRDefault="00856395" w:rsidP="00F269A2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D00393">
        <w:rPr>
          <w:rFonts w:ascii="Times New Roman" w:hAnsi="Times New Roman" w:cs="Times New Roman"/>
          <w:sz w:val="28"/>
          <w:szCs w:val="28"/>
          <w:highlight w:val="white"/>
        </w:rPr>
        <w:t>3.</w:t>
      </w:r>
      <w:r w:rsidRPr="00D00393">
        <w:rPr>
          <w:rFonts w:ascii="Times New Roman" w:hAnsi="Times New Roman" w:cs="Times New Roman"/>
          <w:sz w:val="28"/>
          <w:szCs w:val="28"/>
          <w:highlight w:val="white"/>
        </w:rPr>
        <w:tab/>
        <w:t>компьютерное оборудование;</w:t>
      </w:r>
    </w:p>
    <w:p w14:paraId="17ADCDD9" w14:textId="77777777" w:rsidR="00DB03EB" w:rsidRPr="00D00393" w:rsidRDefault="00856395" w:rsidP="00F269A2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D00393">
        <w:rPr>
          <w:rFonts w:ascii="Times New Roman" w:hAnsi="Times New Roman" w:cs="Times New Roman"/>
          <w:sz w:val="28"/>
          <w:szCs w:val="28"/>
          <w:highlight w:val="white"/>
        </w:rPr>
        <w:t>4.</w:t>
      </w:r>
      <w:r w:rsidRPr="00D00393">
        <w:rPr>
          <w:rFonts w:ascii="Times New Roman" w:hAnsi="Times New Roman" w:cs="Times New Roman"/>
          <w:sz w:val="28"/>
          <w:szCs w:val="28"/>
          <w:highlight w:val="white"/>
        </w:rPr>
        <w:tab/>
        <w:t>периферийное оборудование;</w:t>
      </w:r>
    </w:p>
    <w:p w14:paraId="01BEB9A1" w14:textId="77777777" w:rsidR="00DB03EB" w:rsidRPr="00D00393" w:rsidRDefault="00856395" w:rsidP="00F269A2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D00393">
        <w:rPr>
          <w:rFonts w:ascii="Times New Roman" w:hAnsi="Times New Roman" w:cs="Times New Roman"/>
          <w:sz w:val="28"/>
          <w:szCs w:val="28"/>
          <w:highlight w:val="white"/>
        </w:rPr>
        <w:t>5.</w:t>
      </w:r>
      <w:r w:rsidRPr="00D00393">
        <w:rPr>
          <w:rFonts w:ascii="Times New Roman" w:hAnsi="Times New Roman" w:cs="Times New Roman"/>
          <w:sz w:val="28"/>
          <w:szCs w:val="28"/>
          <w:highlight w:val="white"/>
        </w:rPr>
        <w:tab/>
        <w:t>программное обеспечение.</w:t>
      </w:r>
    </w:p>
    <w:p w14:paraId="0CE40705" w14:textId="77777777" w:rsidR="00DB03EB" w:rsidRPr="00D00393" w:rsidRDefault="00856395" w:rsidP="00F269A2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39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2EE00C5" w14:textId="77777777" w:rsidR="005050E7" w:rsidRDefault="005050E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1FA047A5" w14:textId="77777777" w:rsidR="00DB03EB" w:rsidRPr="009B3D3A" w:rsidRDefault="00C66F2B" w:rsidP="00F269A2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6</w:t>
      </w:r>
      <w:r w:rsidR="00856395" w:rsidRPr="009B3D3A">
        <w:rPr>
          <w:rFonts w:ascii="Times New Roman" w:hAnsi="Times New Roman" w:cs="Times New Roman"/>
          <w:b/>
          <w:sz w:val="28"/>
          <w:szCs w:val="28"/>
        </w:rPr>
        <w:t>.3. Кадровое обеспечение программы</w:t>
      </w:r>
    </w:p>
    <w:p w14:paraId="62E95779" w14:textId="77777777" w:rsidR="00DB03EB" w:rsidRPr="00D00393" w:rsidRDefault="00DB03EB" w:rsidP="00F269A2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CCDACF0" w14:textId="77777777" w:rsidR="00DB03EB" w:rsidRPr="00D00393" w:rsidRDefault="00856395" w:rsidP="00F269A2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393">
        <w:rPr>
          <w:rFonts w:ascii="Times New Roman" w:hAnsi="Times New Roman" w:cs="Times New Roman"/>
          <w:sz w:val="28"/>
          <w:szCs w:val="28"/>
        </w:rPr>
        <w:t>Куратор и педагог, работающий по данной программе, должен иметь базовое профессиональное образование и необходимую квалификацию, быть уверенным пользователем ПК, быть способным к инновационной профессиональной деятельности, обладать необходимым уровнем методологической культуры и сформированной готовностью к непрерывному образованию в течение всей жизни.</w:t>
      </w:r>
    </w:p>
    <w:p w14:paraId="69704B9A" w14:textId="77777777" w:rsidR="00661DD4" w:rsidRDefault="00661DD4" w:rsidP="00F269A2">
      <w:pPr>
        <w:pStyle w:val="a6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141139AD" w14:textId="77777777" w:rsidR="00661DD4" w:rsidRDefault="00661DD4" w:rsidP="00F269A2">
      <w:pPr>
        <w:pStyle w:val="a6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73DE5672" w14:textId="77777777" w:rsidR="009B3D3A" w:rsidRPr="006F0CCD" w:rsidRDefault="00C66F2B" w:rsidP="00F269A2">
      <w:pPr>
        <w:pStyle w:val="a6"/>
        <w:tabs>
          <w:tab w:val="left" w:pos="993"/>
        </w:tabs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="009B3D3A" w:rsidRPr="006F0CCD">
        <w:rPr>
          <w:rFonts w:ascii="Times New Roman" w:hAnsi="Times New Roman"/>
          <w:b/>
          <w:sz w:val="28"/>
          <w:szCs w:val="28"/>
        </w:rPr>
        <w:t xml:space="preserve">. </w:t>
      </w:r>
      <w:r w:rsidR="009B3D3A" w:rsidRPr="006F0CCD">
        <w:rPr>
          <w:rFonts w:ascii="Times New Roman" w:hAnsi="Times New Roman"/>
          <w:b/>
          <w:bCs/>
          <w:sz w:val="28"/>
          <w:szCs w:val="28"/>
        </w:rPr>
        <w:t>Формы аттестации и оценочные материалы</w:t>
      </w:r>
    </w:p>
    <w:p w14:paraId="33A740E3" w14:textId="77777777" w:rsidR="009B3D3A" w:rsidRPr="006F0CCD" w:rsidRDefault="009B3D3A" w:rsidP="00F269A2">
      <w:pPr>
        <w:pStyle w:val="a6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271067A" w14:textId="77777777" w:rsidR="009B3D3A" w:rsidRPr="006F0CCD" w:rsidRDefault="00C66F2B" w:rsidP="00F269A2">
      <w:pPr>
        <w:pStyle w:val="a6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7</w:t>
      </w:r>
      <w:r w:rsidR="009B3D3A" w:rsidRPr="006F0CCD">
        <w:rPr>
          <w:rFonts w:ascii="Times New Roman" w:hAnsi="Times New Roman"/>
          <w:b/>
          <w:bCs/>
          <w:sz w:val="28"/>
          <w:szCs w:val="28"/>
        </w:rPr>
        <w:t>.1.</w:t>
      </w:r>
      <w:r w:rsidR="009B3D3A" w:rsidRPr="006F0CCD">
        <w:rPr>
          <w:rFonts w:ascii="Times New Roman" w:hAnsi="Times New Roman"/>
          <w:sz w:val="28"/>
          <w:szCs w:val="28"/>
        </w:rPr>
        <w:t xml:space="preserve"> </w:t>
      </w:r>
      <w:r w:rsidR="009B3D3A" w:rsidRPr="006F0CCD">
        <w:rPr>
          <w:rFonts w:ascii="Times New Roman" w:hAnsi="Times New Roman"/>
          <w:b/>
          <w:bCs/>
          <w:sz w:val="28"/>
          <w:szCs w:val="28"/>
        </w:rPr>
        <w:t>Формы аттестации</w:t>
      </w:r>
    </w:p>
    <w:p w14:paraId="35125122" w14:textId="77777777" w:rsidR="009B3D3A" w:rsidRPr="006F0CCD" w:rsidRDefault="009B3D3A" w:rsidP="00F269A2">
      <w:pPr>
        <w:pStyle w:val="a6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ABF64E3" w14:textId="77777777" w:rsidR="009B3D3A" w:rsidRPr="006F0CCD" w:rsidRDefault="009B3D3A" w:rsidP="00F269A2">
      <w:pPr>
        <w:pStyle w:val="a6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0CCD">
        <w:rPr>
          <w:rFonts w:ascii="Times New Roman" w:hAnsi="Times New Roman"/>
          <w:sz w:val="28"/>
          <w:szCs w:val="28"/>
        </w:rPr>
        <w:t xml:space="preserve">Оценка качества освоения программы </w:t>
      </w:r>
      <w:r w:rsidR="009D0EE9">
        <w:rPr>
          <w:rFonts w:ascii="Times New Roman" w:hAnsi="Times New Roman"/>
          <w:sz w:val="28"/>
          <w:szCs w:val="28"/>
        </w:rPr>
        <w:t>профессиональной переподготовки</w:t>
      </w:r>
      <w:r w:rsidRPr="006F0CCD">
        <w:rPr>
          <w:rFonts w:ascii="Times New Roman" w:hAnsi="Times New Roman"/>
          <w:sz w:val="28"/>
          <w:szCs w:val="28"/>
        </w:rPr>
        <w:t xml:space="preserve"> «</w:t>
      </w:r>
      <w:r w:rsidR="00D130C7" w:rsidRPr="00D130C7">
        <w:rPr>
          <w:rFonts w:ascii="Times New Roman" w:hAnsi="Times New Roman"/>
          <w:sz w:val="28"/>
          <w:szCs w:val="28"/>
        </w:rPr>
        <w:t>Педагогика и методика преподавания хореографии</w:t>
      </w:r>
      <w:r w:rsidRPr="006F0CCD">
        <w:rPr>
          <w:rFonts w:ascii="Times New Roman" w:hAnsi="Times New Roman"/>
          <w:sz w:val="28"/>
          <w:szCs w:val="28"/>
        </w:rPr>
        <w:t xml:space="preserve">» осуществляется в форме текущего, промежуточного и итогового контроля слушателей. </w:t>
      </w:r>
    </w:p>
    <w:p w14:paraId="3B8E22A5" w14:textId="77777777" w:rsidR="009B3D3A" w:rsidRPr="006F0CCD" w:rsidRDefault="009B3D3A" w:rsidP="00F269A2">
      <w:pPr>
        <w:pStyle w:val="a6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0CCD">
        <w:rPr>
          <w:rFonts w:ascii="Times New Roman" w:hAnsi="Times New Roman"/>
          <w:b/>
          <w:bCs/>
          <w:sz w:val="28"/>
          <w:szCs w:val="28"/>
        </w:rPr>
        <w:t>Текущий контроль</w:t>
      </w:r>
      <w:r w:rsidRPr="006F0CCD">
        <w:rPr>
          <w:rFonts w:ascii="Times New Roman" w:hAnsi="Times New Roman"/>
          <w:sz w:val="28"/>
          <w:szCs w:val="28"/>
        </w:rPr>
        <w:t xml:space="preserve"> осуществляется на </w:t>
      </w:r>
      <w:r w:rsidR="00031012">
        <w:rPr>
          <w:rFonts w:ascii="Times New Roman" w:hAnsi="Times New Roman"/>
          <w:sz w:val="28"/>
          <w:szCs w:val="28"/>
        </w:rPr>
        <w:t>теоретических</w:t>
      </w:r>
      <w:r w:rsidRPr="006F0CCD">
        <w:rPr>
          <w:rFonts w:ascii="Times New Roman" w:hAnsi="Times New Roman"/>
          <w:sz w:val="28"/>
          <w:szCs w:val="28"/>
        </w:rPr>
        <w:t xml:space="preserve"> и практических занятиях при рассмотрении предложенных учебных вопросов, а также оценки подготовленных </w:t>
      </w:r>
      <w:r w:rsidR="00031012">
        <w:rPr>
          <w:rFonts w:ascii="Times New Roman" w:hAnsi="Times New Roman"/>
          <w:sz w:val="28"/>
          <w:szCs w:val="28"/>
        </w:rPr>
        <w:t>заданий</w:t>
      </w:r>
      <w:r w:rsidRPr="006F0CCD">
        <w:rPr>
          <w:rFonts w:ascii="Times New Roman" w:hAnsi="Times New Roman"/>
          <w:sz w:val="28"/>
          <w:szCs w:val="28"/>
        </w:rPr>
        <w:t>.</w:t>
      </w:r>
    </w:p>
    <w:p w14:paraId="56D3E709" w14:textId="77777777" w:rsidR="009B3D3A" w:rsidRPr="006F0CCD" w:rsidRDefault="009B3D3A" w:rsidP="00F269A2">
      <w:pPr>
        <w:pStyle w:val="a6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0CCD">
        <w:rPr>
          <w:rFonts w:ascii="Times New Roman" w:hAnsi="Times New Roman"/>
          <w:b/>
          <w:bCs/>
          <w:sz w:val="28"/>
          <w:szCs w:val="28"/>
        </w:rPr>
        <w:t>Промежуточный контроль</w:t>
      </w:r>
      <w:r w:rsidRPr="006F0CCD">
        <w:rPr>
          <w:rFonts w:ascii="Times New Roman" w:hAnsi="Times New Roman"/>
          <w:sz w:val="28"/>
          <w:szCs w:val="28"/>
        </w:rPr>
        <w:t xml:space="preserve"> проводится путем принятия зачета</w:t>
      </w:r>
      <w:r w:rsidR="009D0EE9">
        <w:rPr>
          <w:rFonts w:ascii="Times New Roman" w:hAnsi="Times New Roman"/>
          <w:sz w:val="28"/>
          <w:szCs w:val="28"/>
        </w:rPr>
        <w:t xml:space="preserve"> (экзамена)</w:t>
      </w:r>
      <w:r w:rsidRPr="006F0CCD">
        <w:rPr>
          <w:rFonts w:ascii="Times New Roman" w:hAnsi="Times New Roman"/>
          <w:sz w:val="28"/>
          <w:szCs w:val="28"/>
        </w:rPr>
        <w:t xml:space="preserve"> в форме электронного либо </w:t>
      </w:r>
      <w:r w:rsidR="00031012">
        <w:rPr>
          <w:rFonts w:ascii="Times New Roman" w:hAnsi="Times New Roman"/>
          <w:sz w:val="28"/>
          <w:szCs w:val="28"/>
        </w:rPr>
        <w:t>устного</w:t>
      </w:r>
      <w:r w:rsidRPr="006F0CCD">
        <w:rPr>
          <w:rFonts w:ascii="Times New Roman" w:hAnsi="Times New Roman"/>
          <w:sz w:val="28"/>
          <w:szCs w:val="28"/>
        </w:rPr>
        <w:t xml:space="preserve"> тестирования слушателей по завершению изучения учебного материала по модулям.</w:t>
      </w:r>
    </w:p>
    <w:p w14:paraId="1A532EF8" w14:textId="77777777" w:rsidR="009B3D3A" w:rsidRPr="006F0CCD" w:rsidRDefault="009B3D3A" w:rsidP="00F269A2">
      <w:pPr>
        <w:pStyle w:val="a6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0CCD">
        <w:rPr>
          <w:rFonts w:ascii="Times New Roman" w:hAnsi="Times New Roman"/>
          <w:b/>
          <w:bCs/>
          <w:sz w:val="28"/>
          <w:szCs w:val="28"/>
        </w:rPr>
        <w:t>Итоговая аттестация</w:t>
      </w:r>
      <w:r w:rsidRPr="006F0CCD">
        <w:rPr>
          <w:rFonts w:ascii="Times New Roman" w:hAnsi="Times New Roman"/>
          <w:sz w:val="28"/>
          <w:szCs w:val="28"/>
        </w:rPr>
        <w:t xml:space="preserve"> проводится в форме устного экзамена (теоретического и практического) </w:t>
      </w:r>
      <w:r w:rsidR="00031012">
        <w:rPr>
          <w:rFonts w:ascii="Times New Roman" w:hAnsi="Times New Roman"/>
          <w:sz w:val="28"/>
          <w:szCs w:val="28"/>
        </w:rPr>
        <w:t>в виде беседы</w:t>
      </w:r>
      <w:r w:rsidRPr="006F0CCD">
        <w:rPr>
          <w:rFonts w:ascii="Times New Roman" w:hAnsi="Times New Roman"/>
          <w:sz w:val="28"/>
          <w:szCs w:val="28"/>
        </w:rPr>
        <w:t xml:space="preserve">. В процессе экзамена слушатель должен продемонстрировать полученные в ходе всей образовательной программы теоретические знания </w:t>
      </w:r>
      <w:r w:rsidR="00031012">
        <w:rPr>
          <w:rFonts w:ascii="Times New Roman" w:hAnsi="Times New Roman"/>
          <w:sz w:val="28"/>
          <w:szCs w:val="28"/>
        </w:rPr>
        <w:t xml:space="preserve">и </w:t>
      </w:r>
      <w:r w:rsidRPr="006F0CCD">
        <w:rPr>
          <w:rFonts w:ascii="Times New Roman" w:hAnsi="Times New Roman"/>
          <w:sz w:val="28"/>
          <w:szCs w:val="28"/>
        </w:rPr>
        <w:t>практические навыки</w:t>
      </w:r>
      <w:r w:rsidR="00031012">
        <w:rPr>
          <w:rFonts w:ascii="Times New Roman" w:hAnsi="Times New Roman"/>
          <w:sz w:val="28"/>
          <w:szCs w:val="28"/>
        </w:rPr>
        <w:t xml:space="preserve"> преподавателя хореографических дисциплин</w:t>
      </w:r>
      <w:r w:rsidRPr="006F0CCD">
        <w:rPr>
          <w:rFonts w:ascii="Times New Roman" w:hAnsi="Times New Roman"/>
          <w:sz w:val="28"/>
          <w:szCs w:val="28"/>
        </w:rPr>
        <w:t>.</w:t>
      </w:r>
    </w:p>
    <w:p w14:paraId="043DACC0" w14:textId="77777777" w:rsidR="00DB03EB" w:rsidRPr="009B3D3A" w:rsidRDefault="00DB03EB" w:rsidP="00F269A2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D18EE42" w14:textId="77777777" w:rsidR="00D116FE" w:rsidRPr="00D116FE" w:rsidRDefault="00D116FE" w:rsidP="00DA4615">
      <w:pPr>
        <w:pStyle w:val="a6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116FE">
        <w:rPr>
          <w:rFonts w:ascii="Times New Roman" w:hAnsi="Times New Roman"/>
          <w:b/>
          <w:sz w:val="28"/>
          <w:szCs w:val="28"/>
        </w:rPr>
        <w:lastRenderedPageBreak/>
        <w:t>7.2. Примерный перечень вопросов для оценки качества освоения программы</w:t>
      </w:r>
      <w:r w:rsidR="00DA4615">
        <w:rPr>
          <w:rFonts w:ascii="Times New Roman" w:hAnsi="Times New Roman"/>
          <w:b/>
          <w:sz w:val="28"/>
          <w:szCs w:val="28"/>
        </w:rPr>
        <w:t xml:space="preserve"> (теоретическая часть)</w:t>
      </w:r>
    </w:p>
    <w:p w14:paraId="50792FC5" w14:textId="77777777" w:rsidR="00D116FE" w:rsidRPr="00B741B0" w:rsidRDefault="00D116FE" w:rsidP="00D116FE">
      <w:pPr>
        <w:pStyle w:val="a6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42A7195" w14:textId="77777777" w:rsidR="00DA4615" w:rsidRDefault="00DA4615" w:rsidP="00171B09">
      <w:pPr>
        <w:pStyle w:val="a6"/>
        <w:numPr>
          <w:ilvl w:val="0"/>
          <w:numId w:val="6"/>
        </w:numPr>
        <w:tabs>
          <w:tab w:val="left" w:pos="1276"/>
        </w:tabs>
        <w:spacing w:line="360" w:lineRule="auto"/>
        <w:ind w:left="0" w:firstLine="69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D10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Организационн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ая</w:t>
      </w:r>
      <w:r w:rsidRPr="003D10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основ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3D10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государственной политики Российской Федерации в области образования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3D10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14:paraId="7B5432DF" w14:textId="77777777" w:rsidR="00DA4615" w:rsidRDefault="00DA4615" w:rsidP="00171B09">
      <w:pPr>
        <w:pStyle w:val="a6"/>
        <w:numPr>
          <w:ilvl w:val="0"/>
          <w:numId w:val="6"/>
        </w:numPr>
        <w:tabs>
          <w:tab w:val="left" w:pos="1276"/>
        </w:tabs>
        <w:spacing w:line="360" w:lineRule="auto"/>
        <w:ind w:left="0" w:firstLine="698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2747D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Образовательная политика и основные направления модернизации образования в России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. </w:t>
      </w:r>
    </w:p>
    <w:p w14:paraId="68309BBB" w14:textId="77777777" w:rsidR="00DA4615" w:rsidRPr="002747D9" w:rsidRDefault="00DA4615" w:rsidP="00171B09">
      <w:pPr>
        <w:pStyle w:val="a6"/>
        <w:numPr>
          <w:ilvl w:val="0"/>
          <w:numId w:val="6"/>
        </w:numPr>
        <w:tabs>
          <w:tab w:val="left" w:pos="1276"/>
        </w:tabs>
        <w:spacing w:line="360" w:lineRule="auto"/>
        <w:ind w:left="0" w:firstLine="698"/>
        <w:jc w:val="both"/>
        <w:rPr>
          <w:rFonts w:ascii="Times New Roman" w:eastAsia="SymbolMT" w:hAnsi="Times New Roman"/>
          <w:bCs/>
          <w:color w:val="000000"/>
          <w:sz w:val="28"/>
          <w:szCs w:val="28"/>
        </w:rPr>
      </w:pPr>
      <w:r w:rsidRPr="002747D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Инновационные процессы в образовании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</w:t>
      </w:r>
    </w:p>
    <w:p w14:paraId="2BD3458D" w14:textId="77777777" w:rsidR="00DA4615" w:rsidRDefault="00DA4615" w:rsidP="00171B09">
      <w:pPr>
        <w:pStyle w:val="a6"/>
        <w:numPr>
          <w:ilvl w:val="0"/>
          <w:numId w:val="6"/>
        </w:numPr>
        <w:tabs>
          <w:tab w:val="left" w:pos="1276"/>
        </w:tabs>
        <w:spacing w:line="360" w:lineRule="auto"/>
        <w:ind w:left="0" w:firstLine="698"/>
        <w:jc w:val="both"/>
        <w:rPr>
          <w:rFonts w:ascii="Times New Roman" w:eastAsia="SymbolMT" w:hAnsi="Times New Roman"/>
          <w:bCs/>
          <w:color w:val="000000"/>
          <w:sz w:val="28"/>
          <w:szCs w:val="28"/>
        </w:rPr>
      </w:pPr>
      <w:r w:rsidRPr="003D10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Нормативно-правовые основы педагогической деятельности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3D10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14:paraId="63200C49" w14:textId="77777777" w:rsidR="00DA4615" w:rsidRDefault="00DA4615" w:rsidP="00171B09">
      <w:pPr>
        <w:pStyle w:val="a6"/>
        <w:numPr>
          <w:ilvl w:val="0"/>
          <w:numId w:val="6"/>
        </w:numPr>
        <w:tabs>
          <w:tab w:val="left" w:pos="1276"/>
        </w:tabs>
        <w:spacing w:line="360" w:lineRule="auto"/>
        <w:ind w:left="0" w:firstLine="698"/>
        <w:jc w:val="both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 w:rsidRPr="005A77A3">
        <w:rPr>
          <w:rFonts w:ascii="Times New Roman" w:eastAsia="Times New Roman" w:hAnsi="Times New Roman"/>
          <w:sz w:val="28"/>
          <w:szCs w:val="28"/>
          <w:lang w:eastAsia="ru-RU"/>
        </w:rPr>
        <w:t>Роль педагога в прогрессивном развитии общества.</w:t>
      </w:r>
      <w:r w:rsidRPr="005A77A3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</w:t>
      </w:r>
    </w:p>
    <w:p w14:paraId="5F843318" w14:textId="77777777" w:rsidR="00DA4615" w:rsidRDefault="00DA4615" w:rsidP="00171B09">
      <w:pPr>
        <w:pStyle w:val="a6"/>
        <w:numPr>
          <w:ilvl w:val="0"/>
          <w:numId w:val="6"/>
        </w:numPr>
        <w:tabs>
          <w:tab w:val="left" w:pos="1276"/>
        </w:tabs>
        <w:spacing w:line="360" w:lineRule="auto"/>
        <w:ind w:left="0" w:firstLine="698"/>
        <w:jc w:val="both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 w:rsidRPr="005A77A3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Социальная роль и функции педагога. </w:t>
      </w:r>
    </w:p>
    <w:p w14:paraId="6DA9131B" w14:textId="77777777" w:rsidR="00DA4615" w:rsidRDefault="00DA4615" w:rsidP="00171B09">
      <w:pPr>
        <w:pStyle w:val="a6"/>
        <w:numPr>
          <w:ilvl w:val="0"/>
          <w:numId w:val="6"/>
        </w:numPr>
        <w:tabs>
          <w:tab w:val="left" w:pos="1276"/>
        </w:tabs>
        <w:spacing w:line="360" w:lineRule="auto"/>
        <w:ind w:left="0" w:firstLine="698"/>
        <w:jc w:val="both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 w:rsidRPr="005A77A3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Профессиональные функции педагога. </w:t>
      </w:r>
    </w:p>
    <w:p w14:paraId="0A4EE886" w14:textId="77777777" w:rsidR="00DA4615" w:rsidRPr="005A77A3" w:rsidRDefault="00DA4615" w:rsidP="00171B09">
      <w:pPr>
        <w:pStyle w:val="a6"/>
        <w:numPr>
          <w:ilvl w:val="0"/>
          <w:numId w:val="6"/>
        </w:numPr>
        <w:tabs>
          <w:tab w:val="left" w:pos="1276"/>
        </w:tabs>
        <w:spacing w:line="360" w:lineRule="auto"/>
        <w:ind w:left="0" w:firstLine="69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A77A3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Профессионально значимые личностные качества современного педагога.</w:t>
      </w:r>
    </w:p>
    <w:p w14:paraId="103B1DF2" w14:textId="77777777" w:rsidR="00DA4615" w:rsidRPr="0094711F" w:rsidRDefault="00DA4615" w:rsidP="00171B09">
      <w:pPr>
        <w:pStyle w:val="a6"/>
        <w:numPr>
          <w:ilvl w:val="0"/>
          <w:numId w:val="6"/>
        </w:numPr>
        <w:tabs>
          <w:tab w:val="left" w:pos="1276"/>
        </w:tabs>
        <w:spacing w:line="360" w:lineRule="auto"/>
        <w:ind w:left="0" w:firstLine="698"/>
        <w:jc w:val="both"/>
        <w:rPr>
          <w:rFonts w:ascii="Times New Roman" w:hAnsi="Times New Roman"/>
          <w:sz w:val="28"/>
          <w:szCs w:val="28"/>
        </w:rPr>
      </w:pPr>
      <w:r w:rsidRPr="0094711F">
        <w:rPr>
          <w:rFonts w:ascii="Times New Roman" w:hAnsi="Times New Roman"/>
          <w:sz w:val="28"/>
          <w:szCs w:val="28"/>
        </w:rPr>
        <w:t>Дифференциация и интеграция в развитии педагогической профессии.</w:t>
      </w:r>
    </w:p>
    <w:p w14:paraId="46F88868" w14:textId="77777777" w:rsidR="00DA4615" w:rsidRDefault="00DA4615" w:rsidP="00171B09">
      <w:pPr>
        <w:pStyle w:val="a6"/>
        <w:numPr>
          <w:ilvl w:val="0"/>
          <w:numId w:val="6"/>
        </w:numPr>
        <w:tabs>
          <w:tab w:val="left" w:pos="1276"/>
        </w:tabs>
        <w:spacing w:line="360" w:lineRule="auto"/>
        <w:ind w:left="0" w:firstLine="698"/>
        <w:jc w:val="both"/>
        <w:rPr>
          <w:rFonts w:ascii="Times New Roman" w:hAnsi="Times New Roman"/>
          <w:sz w:val="28"/>
          <w:szCs w:val="28"/>
        </w:rPr>
      </w:pPr>
      <w:r w:rsidRPr="0094711F">
        <w:rPr>
          <w:rFonts w:ascii="Times New Roman" w:hAnsi="Times New Roman"/>
          <w:sz w:val="28"/>
          <w:szCs w:val="28"/>
        </w:rPr>
        <w:t xml:space="preserve">Понятие личности в гуманистической психологии и педагогике. </w:t>
      </w:r>
    </w:p>
    <w:p w14:paraId="4795E029" w14:textId="77777777" w:rsidR="00DA4615" w:rsidRDefault="00DA4615" w:rsidP="00171B09">
      <w:pPr>
        <w:pStyle w:val="a6"/>
        <w:numPr>
          <w:ilvl w:val="0"/>
          <w:numId w:val="6"/>
        </w:numPr>
        <w:tabs>
          <w:tab w:val="left" w:pos="1276"/>
        </w:tabs>
        <w:spacing w:line="360" w:lineRule="auto"/>
        <w:ind w:left="0" w:firstLine="698"/>
        <w:jc w:val="both"/>
        <w:rPr>
          <w:rFonts w:ascii="Times New Roman" w:hAnsi="Times New Roman"/>
          <w:sz w:val="28"/>
          <w:szCs w:val="28"/>
        </w:rPr>
      </w:pPr>
      <w:r w:rsidRPr="0094711F">
        <w:rPr>
          <w:rFonts w:ascii="Times New Roman" w:hAnsi="Times New Roman"/>
          <w:sz w:val="28"/>
          <w:szCs w:val="28"/>
        </w:rPr>
        <w:t xml:space="preserve">Возрастные особенности для основных возрастных групп, педагогические приемы и методы обучения адекватные возрасту, адаптация и психологическая разгрузка. </w:t>
      </w:r>
    </w:p>
    <w:p w14:paraId="5BC571B0" w14:textId="77777777" w:rsidR="00DA4615" w:rsidRDefault="00DA4615" w:rsidP="00171B09">
      <w:pPr>
        <w:pStyle w:val="a6"/>
        <w:numPr>
          <w:ilvl w:val="0"/>
          <w:numId w:val="6"/>
        </w:numPr>
        <w:tabs>
          <w:tab w:val="left" w:pos="1276"/>
        </w:tabs>
        <w:spacing w:line="360" w:lineRule="auto"/>
        <w:ind w:left="0" w:firstLine="698"/>
        <w:jc w:val="both"/>
        <w:rPr>
          <w:rFonts w:ascii="Times New Roman" w:hAnsi="Times New Roman"/>
          <w:sz w:val="28"/>
          <w:szCs w:val="28"/>
        </w:rPr>
      </w:pPr>
      <w:r w:rsidRPr="0094711F">
        <w:rPr>
          <w:rFonts w:ascii="Times New Roman" w:hAnsi="Times New Roman"/>
          <w:sz w:val="28"/>
          <w:szCs w:val="28"/>
        </w:rPr>
        <w:t xml:space="preserve">Развитие художественных способностей в хореографии. </w:t>
      </w:r>
    </w:p>
    <w:p w14:paraId="40A76340" w14:textId="77777777" w:rsidR="00DA4615" w:rsidRPr="0094711F" w:rsidRDefault="00DA4615" w:rsidP="00171B09">
      <w:pPr>
        <w:pStyle w:val="a6"/>
        <w:numPr>
          <w:ilvl w:val="0"/>
          <w:numId w:val="6"/>
        </w:numPr>
        <w:tabs>
          <w:tab w:val="left" w:pos="1276"/>
        </w:tabs>
        <w:spacing w:line="360" w:lineRule="auto"/>
        <w:ind w:left="0" w:firstLine="698"/>
        <w:jc w:val="both"/>
        <w:rPr>
          <w:rFonts w:ascii="Times New Roman" w:hAnsi="Times New Roman"/>
          <w:sz w:val="28"/>
          <w:szCs w:val="28"/>
        </w:rPr>
      </w:pPr>
      <w:r w:rsidRPr="0094711F">
        <w:rPr>
          <w:rFonts w:ascii="Times New Roman" w:hAnsi="Times New Roman"/>
          <w:sz w:val="28"/>
          <w:szCs w:val="28"/>
        </w:rPr>
        <w:t xml:space="preserve">Особенности развития одаренных детей в хореографии. </w:t>
      </w:r>
    </w:p>
    <w:p w14:paraId="709760D1" w14:textId="77777777" w:rsidR="00DA4615" w:rsidRDefault="00DA4615" w:rsidP="00171B09">
      <w:pPr>
        <w:pStyle w:val="a6"/>
        <w:numPr>
          <w:ilvl w:val="0"/>
          <w:numId w:val="6"/>
        </w:numPr>
        <w:tabs>
          <w:tab w:val="left" w:pos="1276"/>
        </w:tabs>
        <w:spacing w:line="360" w:lineRule="auto"/>
        <w:ind w:left="0" w:firstLine="69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234A58">
        <w:rPr>
          <w:rFonts w:ascii="Times New Roman" w:eastAsia="Times New Roman" w:hAnsi="Times New Roman"/>
          <w:bCs/>
          <w:sz w:val="28"/>
          <w:szCs w:val="28"/>
        </w:rPr>
        <w:t>ИКТ компетентность и профессиональное развитие педагогических работников</w:t>
      </w:r>
      <w:r>
        <w:rPr>
          <w:rFonts w:ascii="Times New Roman" w:eastAsia="Times New Roman" w:hAnsi="Times New Roman"/>
          <w:bCs/>
          <w:sz w:val="28"/>
          <w:szCs w:val="28"/>
        </w:rPr>
        <w:t>.</w:t>
      </w:r>
      <w:r w:rsidRPr="007635F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</w:p>
    <w:p w14:paraId="7A6A3892" w14:textId="77777777" w:rsidR="00DA4615" w:rsidRDefault="00DA4615" w:rsidP="00171B09">
      <w:pPr>
        <w:pStyle w:val="a6"/>
        <w:numPr>
          <w:ilvl w:val="0"/>
          <w:numId w:val="6"/>
        </w:numPr>
        <w:tabs>
          <w:tab w:val="left" w:pos="1276"/>
        </w:tabs>
        <w:spacing w:line="360" w:lineRule="auto"/>
        <w:ind w:left="0" w:firstLine="698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34A58">
        <w:rPr>
          <w:rFonts w:ascii="Times New Roman" w:eastAsia="Times New Roman" w:hAnsi="Times New Roman"/>
          <w:bCs/>
          <w:sz w:val="28"/>
          <w:szCs w:val="28"/>
        </w:rPr>
        <w:t xml:space="preserve">Педагогические аспекты формирования медийной и информационной грамотности. </w:t>
      </w:r>
    </w:p>
    <w:p w14:paraId="5809229D" w14:textId="77777777" w:rsidR="00DA4615" w:rsidRDefault="00DA4615" w:rsidP="00171B09">
      <w:pPr>
        <w:pStyle w:val="a6"/>
        <w:numPr>
          <w:ilvl w:val="0"/>
          <w:numId w:val="6"/>
        </w:numPr>
        <w:tabs>
          <w:tab w:val="left" w:pos="1276"/>
        </w:tabs>
        <w:spacing w:line="360" w:lineRule="auto"/>
        <w:ind w:left="0" w:firstLine="698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34A58">
        <w:rPr>
          <w:rFonts w:ascii="Times New Roman" w:eastAsia="Times New Roman" w:hAnsi="Times New Roman"/>
          <w:bCs/>
          <w:sz w:val="28"/>
          <w:szCs w:val="28"/>
        </w:rPr>
        <w:t xml:space="preserve">Медиа культура и медиа технологии. </w:t>
      </w:r>
    </w:p>
    <w:p w14:paraId="7181B853" w14:textId="77777777" w:rsidR="00DA4615" w:rsidRDefault="00DA4615" w:rsidP="00171B09">
      <w:pPr>
        <w:pStyle w:val="a6"/>
        <w:numPr>
          <w:ilvl w:val="0"/>
          <w:numId w:val="6"/>
        </w:numPr>
        <w:tabs>
          <w:tab w:val="left" w:pos="1276"/>
        </w:tabs>
        <w:spacing w:line="360" w:lineRule="auto"/>
        <w:ind w:left="0" w:firstLine="698"/>
        <w:jc w:val="both"/>
        <w:rPr>
          <w:rFonts w:ascii="Times New Roman" w:hAnsi="Times New Roman"/>
          <w:sz w:val="28"/>
          <w:szCs w:val="28"/>
        </w:rPr>
      </w:pPr>
      <w:r w:rsidRPr="00CC1D39">
        <w:rPr>
          <w:rFonts w:ascii="Times New Roman" w:hAnsi="Times New Roman"/>
          <w:sz w:val="28"/>
          <w:szCs w:val="28"/>
        </w:rPr>
        <w:t xml:space="preserve">Содержание и методики деятельности педагога дополнительного образования. </w:t>
      </w:r>
    </w:p>
    <w:p w14:paraId="18893972" w14:textId="77777777" w:rsidR="00DA4615" w:rsidRDefault="00DA4615" w:rsidP="00171B09">
      <w:pPr>
        <w:pStyle w:val="a6"/>
        <w:numPr>
          <w:ilvl w:val="0"/>
          <w:numId w:val="6"/>
        </w:numPr>
        <w:tabs>
          <w:tab w:val="left" w:pos="1276"/>
        </w:tabs>
        <w:spacing w:line="360" w:lineRule="auto"/>
        <w:ind w:left="0" w:firstLine="698"/>
        <w:jc w:val="both"/>
        <w:rPr>
          <w:rFonts w:ascii="Times New Roman" w:hAnsi="Times New Roman"/>
          <w:sz w:val="28"/>
          <w:szCs w:val="28"/>
        </w:rPr>
      </w:pPr>
      <w:r w:rsidRPr="00CC1D39">
        <w:rPr>
          <w:rFonts w:ascii="Times New Roman" w:hAnsi="Times New Roman"/>
          <w:sz w:val="28"/>
          <w:szCs w:val="28"/>
        </w:rPr>
        <w:t xml:space="preserve">Современные образовательные технологии. </w:t>
      </w:r>
    </w:p>
    <w:p w14:paraId="636D9677" w14:textId="77777777" w:rsidR="00DA4615" w:rsidRPr="00CC1D39" w:rsidRDefault="00DA4615" w:rsidP="00171B09">
      <w:pPr>
        <w:pStyle w:val="a6"/>
        <w:numPr>
          <w:ilvl w:val="0"/>
          <w:numId w:val="6"/>
        </w:numPr>
        <w:tabs>
          <w:tab w:val="left" w:pos="1276"/>
        </w:tabs>
        <w:spacing w:line="360" w:lineRule="auto"/>
        <w:ind w:left="0" w:firstLine="698"/>
        <w:jc w:val="both"/>
        <w:rPr>
          <w:rFonts w:ascii="Times New Roman" w:hAnsi="Times New Roman"/>
          <w:sz w:val="28"/>
          <w:szCs w:val="28"/>
        </w:rPr>
      </w:pPr>
      <w:r w:rsidRPr="00CC1D39">
        <w:rPr>
          <w:rFonts w:ascii="Times New Roman" w:hAnsi="Times New Roman"/>
          <w:sz w:val="28"/>
          <w:szCs w:val="28"/>
        </w:rPr>
        <w:t>Технологии обучения хореографии.</w:t>
      </w:r>
    </w:p>
    <w:p w14:paraId="7E323B14" w14:textId="77777777" w:rsidR="00DA4615" w:rsidRPr="0094711F" w:rsidRDefault="00DA4615" w:rsidP="00171B09">
      <w:pPr>
        <w:pStyle w:val="a6"/>
        <w:numPr>
          <w:ilvl w:val="0"/>
          <w:numId w:val="6"/>
        </w:numPr>
        <w:tabs>
          <w:tab w:val="left" w:pos="1276"/>
        </w:tabs>
        <w:spacing w:line="360" w:lineRule="auto"/>
        <w:ind w:left="0" w:firstLine="698"/>
        <w:jc w:val="both"/>
        <w:rPr>
          <w:rFonts w:ascii="Times New Roman" w:hAnsi="Times New Roman"/>
          <w:sz w:val="28"/>
          <w:szCs w:val="28"/>
        </w:rPr>
      </w:pPr>
      <w:r w:rsidRPr="0094711F">
        <w:rPr>
          <w:rFonts w:ascii="Times New Roman" w:hAnsi="Times New Roman"/>
          <w:sz w:val="28"/>
          <w:szCs w:val="28"/>
        </w:rPr>
        <w:lastRenderedPageBreak/>
        <w:t>Возникновение и развитие хореографического искусства.</w:t>
      </w:r>
    </w:p>
    <w:p w14:paraId="68116506" w14:textId="77777777" w:rsidR="00DA4615" w:rsidRPr="0094711F" w:rsidRDefault="00DA4615" w:rsidP="00171B09">
      <w:pPr>
        <w:pStyle w:val="a6"/>
        <w:numPr>
          <w:ilvl w:val="0"/>
          <w:numId w:val="6"/>
        </w:numPr>
        <w:tabs>
          <w:tab w:val="left" w:pos="1276"/>
        </w:tabs>
        <w:spacing w:line="360" w:lineRule="auto"/>
        <w:ind w:left="0" w:firstLine="698"/>
        <w:jc w:val="both"/>
        <w:rPr>
          <w:rFonts w:ascii="Times New Roman" w:hAnsi="Times New Roman"/>
          <w:sz w:val="28"/>
          <w:szCs w:val="28"/>
        </w:rPr>
      </w:pPr>
      <w:r w:rsidRPr="0094711F">
        <w:rPr>
          <w:rFonts w:ascii="Times New Roman" w:hAnsi="Times New Roman"/>
          <w:sz w:val="28"/>
          <w:szCs w:val="28"/>
        </w:rPr>
        <w:t xml:space="preserve">Формирование ведущих школ классического танца: </w:t>
      </w:r>
      <w:r w:rsidRPr="0094711F">
        <w:rPr>
          <w:rFonts w:ascii="Times New Roman" w:hAnsi="Times New Roman"/>
          <w:caps/>
          <w:sz w:val="28"/>
          <w:szCs w:val="28"/>
        </w:rPr>
        <w:t>з</w:t>
      </w:r>
      <w:r w:rsidRPr="0094711F">
        <w:rPr>
          <w:rFonts w:ascii="Times New Roman" w:hAnsi="Times New Roman"/>
          <w:sz w:val="28"/>
          <w:szCs w:val="28"/>
        </w:rPr>
        <w:t>ападноевропейский балетный театр.</w:t>
      </w:r>
    </w:p>
    <w:p w14:paraId="7E5D93A2" w14:textId="77777777" w:rsidR="00DA4615" w:rsidRDefault="00DA4615" w:rsidP="00171B09">
      <w:pPr>
        <w:pStyle w:val="a6"/>
        <w:numPr>
          <w:ilvl w:val="0"/>
          <w:numId w:val="6"/>
        </w:numPr>
        <w:tabs>
          <w:tab w:val="left" w:pos="1276"/>
        </w:tabs>
        <w:spacing w:line="360" w:lineRule="auto"/>
        <w:ind w:left="0" w:firstLine="698"/>
        <w:jc w:val="both"/>
        <w:rPr>
          <w:rFonts w:ascii="Times New Roman" w:hAnsi="Times New Roman"/>
          <w:sz w:val="28"/>
          <w:szCs w:val="28"/>
        </w:rPr>
      </w:pPr>
      <w:r w:rsidRPr="0094711F">
        <w:rPr>
          <w:rFonts w:ascii="Times New Roman" w:hAnsi="Times New Roman"/>
          <w:sz w:val="28"/>
          <w:szCs w:val="28"/>
        </w:rPr>
        <w:t xml:space="preserve">Русский балетный театр. </w:t>
      </w:r>
    </w:p>
    <w:p w14:paraId="66F5A2BD" w14:textId="77777777" w:rsidR="00DA4615" w:rsidRPr="0094711F" w:rsidRDefault="00DA4615" w:rsidP="00171B09">
      <w:pPr>
        <w:pStyle w:val="a6"/>
        <w:numPr>
          <w:ilvl w:val="0"/>
          <w:numId w:val="6"/>
        </w:numPr>
        <w:tabs>
          <w:tab w:val="left" w:pos="1276"/>
        </w:tabs>
        <w:spacing w:line="360" w:lineRule="auto"/>
        <w:ind w:left="0" w:firstLine="698"/>
        <w:jc w:val="both"/>
        <w:rPr>
          <w:rFonts w:ascii="Times New Roman" w:hAnsi="Times New Roman"/>
          <w:sz w:val="28"/>
          <w:szCs w:val="28"/>
        </w:rPr>
      </w:pPr>
      <w:r w:rsidRPr="0094711F">
        <w:rPr>
          <w:rFonts w:ascii="Times New Roman" w:hAnsi="Times New Roman"/>
          <w:sz w:val="28"/>
          <w:szCs w:val="28"/>
        </w:rPr>
        <w:t>Советский балетный театр.</w:t>
      </w:r>
    </w:p>
    <w:p w14:paraId="78711448" w14:textId="77777777" w:rsidR="00DA4615" w:rsidRPr="0094711F" w:rsidRDefault="00DA4615" w:rsidP="00171B09">
      <w:pPr>
        <w:pStyle w:val="a6"/>
        <w:numPr>
          <w:ilvl w:val="0"/>
          <w:numId w:val="6"/>
        </w:numPr>
        <w:tabs>
          <w:tab w:val="left" w:pos="1276"/>
        </w:tabs>
        <w:spacing w:line="360" w:lineRule="auto"/>
        <w:ind w:left="0" w:firstLine="698"/>
        <w:jc w:val="both"/>
        <w:rPr>
          <w:rFonts w:ascii="Times New Roman" w:hAnsi="Times New Roman"/>
          <w:sz w:val="28"/>
          <w:szCs w:val="28"/>
        </w:rPr>
      </w:pPr>
      <w:r w:rsidRPr="0094711F">
        <w:rPr>
          <w:rFonts w:ascii="Times New Roman" w:hAnsi="Times New Roman"/>
          <w:sz w:val="28"/>
          <w:szCs w:val="28"/>
        </w:rPr>
        <w:t>Современные течения в зарубежном хореографическом искусстве.</w:t>
      </w:r>
    </w:p>
    <w:p w14:paraId="25241661" w14:textId="77777777" w:rsidR="00DA4615" w:rsidRPr="0094711F" w:rsidRDefault="00DA4615" w:rsidP="00171B09">
      <w:pPr>
        <w:pStyle w:val="a6"/>
        <w:numPr>
          <w:ilvl w:val="0"/>
          <w:numId w:val="6"/>
        </w:numPr>
        <w:tabs>
          <w:tab w:val="left" w:pos="1276"/>
        </w:tabs>
        <w:spacing w:line="360" w:lineRule="auto"/>
        <w:ind w:left="0" w:firstLine="698"/>
        <w:jc w:val="both"/>
        <w:rPr>
          <w:rFonts w:ascii="Times New Roman" w:hAnsi="Times New Roman"/>
          <w:bCs/>
          <w:sz w:val="28"/>
          <w:szCs w:val="28"/>
        </w:rPr>
      </w:pPr>
      <w:r w:rsidRPr="0094711F">
        <w:rPr>
          <w:rFonts w:ascii="Times New Roman" w:hAnsi="Times New Roman"/>
          <w:bCs/>
          <w:sz w:val="28"/>
          <w:szCs w:val="28"/>
        </w:rPr>
        <w:t>Современное положение дел, тенденции и проблемы развития хореографии в России.</w:t>
      </w:r>
    </w:p>
    <w:p w14:paraId="747B4367" w14:textId="77777777" w:rsidR="00DA4615" w:rsidRDefault="00DA4615" w:rsidP="00171B09">
      <w:pPr>
        <w:pStyle w:val="a6"/>
        <w:numPr>
          <w:ilvl w:val="0"/>
          <w:numId w:val="6"/>
        </w:numPr>
        <w:tabs>
          <w:tab w:val="left" w:pos="1276"/>
        </w:tabs>
        <w:spacing w:line="360" w:lineRule="auto"/>
        <w:ind w:left="0" w:firstLine="69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Сфера культуры и технология менеджмента. </w:t>
      </w:r>
    </w:p>
    <w:p w14:paraId="37D5C127" w14:textId="77777777" w:rsidR="00DA4615" w:rsidRDefault="00DA4615" w:rsidP="00171B09">
      <w:pPr>
        <w:pStyle w:val="a6"/>
        <w:numPr>
          <w:ilvl w:val="0"/>
          <w:numId w:val="6"/>
        </w:numPr>
        <w:tabs>
          <w:tab w:val="left" w:pos="1276"/>
        </w:tabs>
        <w:spacing w:line="360" w:lineRule="auto"/>
        <w:ind w:left="0" w:firstLine="69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Организационно-экономические условия менеджмента в сфере культуры. </w:t>
      </w:r>
    </w:p>
    <w:p w14:paraId="1E5FBD07" w14:textId="77777777" w:rsidR="00DA4615" w:rsidRDefault="00DA4615" w:rsidP="00171B09">
      <w:pPr>
        <w:pStyle w:val="a6"/>
        <w:numPr>
          <w:ilvl w:val="0"/>
          <w:numId w:val="6"/>
        </w:numPr>
        <w:tabs>
          <w:tab w:val="left" w:pos="1276"/>
        </w:tabs>
        <w:spacing w:line="360" w:lineRule="auto"/>
        <w:ind w:left="0" w:firstLine="69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Современные информационные технологии и менеджмент в сфере культуры. </w:t>
      </w:r>
    </w:p>
    <w:p w14:paraId="59E3706F" w14:textId="77777777" w:rsidR="00DA4615" w:rsidRDefault="00DA4615" w:rsidP="00171B09">
      <w:pPr>
        <w:pStyle w:val="a6"/>
        <w:numPr>
          <w:ilvl w:val="0"/>
          <w:numId w:val="6"/>
        </w:numPr>
        <w:tabs>
          <w:tab w:val="left" w:pos="1276"/>
        </w:tabs>
        <w:spacing w:line="360" w:lineRule="auto"/>
        <w:ind w:left="0" w:firstLine="69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Учет, отчетность и контроль.</w:t>
      </w:r>
    </w:p>
    <w:p w14:paraId="055D49B0" w14:textId="77777777" w:rsidR="00DA4615" w:rsidRDefault="00DA4615" w:rsidP="00171B09">
      <w:pPr>
        <w:pStyle w:val="a6"/>
        <w:numPr>
          <w:ilvl w:val="0"/>
          <w:numId w:val="6"/>
        </w:numPr>
        <w:tabs>
          <w:tab w:val="left" w:pos="1276"/>
        </w:tabs>
        <w:spacing w:line="360" w:lineRule="auto"/>
        <w:ind w:left="0" w:firstLine="69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Управление персоналом. </w:t>
      </w:r>
    </w:p>
    <w:p w14:paraId="66E0A5F9" w14:textId="77777777" w:rsidR="00DA4615" w:rsidRDefault="00DA4615" w:rsidP="00171B09">
      <w:pPr>
        <w:pStyle w:val="a6"/>
        <w:numPr>
          <w:ilvl w:val="0"/>
          <w:numId w:val="6"/>
        </w:numPr>
        <w:tabs>
          <w:tab w:val="left" w:pos="1276"/>
        </w:tabs>
        <w:spacing w:line="360" w:lineRule="auto"/>
        <w:ind w:left="0" w:firstLine="69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Конфликтология и психология, типы родителей, способы выстраивания отношений.</w:t>
      </w:r>
    </w:p>
    <w:p w14:paraId="534C34C5" w14:textId="77777777" w:rsidR="00DA4615" w:rsidRDefault="00DA4615" w:rsidP="00171B09">
      <w:pPr>
        <w:pStyle w:val="a6"/>
        <w:numPr>
          <w:ilvl w:val="0"/>
          <w:numId w:val="6"/>
        </w:numPr>
        <w:tabs>
          <w:tab w:val="left" w:pos="1276"/>
        </w:tabs>
        <w:spacing w:line="360" w:lineRule="auto"/>
        <w:ind w:left="0" w:firstLine="69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Мероприятия в коллективе. </w:t>
      </w:r>
    </w:p>
    <w:p w14:paraId="2D915850" w14:textId="77777777" w:rsidR="00DA4615" w:rsidRDefault="00DA4615" w:rsidP="00171B09">
      <w:pPr>
        <w:pStyle w:val="a6"/>
        <w:numPr>
          <w:ilvl w:val="0"/>
          <w:numId w:val="6"/>
        </w:numPr>
        <w:tabs>
          <w:tab w:val="left" w:pos="1276"/>
        </w:tabs>
        <w:spacing w:line="360" w:lineRule="auto"/>
        <w:ind w:left="0" w:firstLine="69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Эффективность менеджмента в сфере культуры.</w:t>
      </w:r>
    </w:p>
    <w:p w14:paraId="3BF5BA5F" w14:textId="77777777" w:rsidR="00DA4615" w:rsidRDefault="00DA4615" w:rsidP="00171B09">
      <w:pPr>
        <w:pStyle w:val="a6"/>
        <w:numPr>
          <w:ilvl w:val="0"/>
          <w:numId w:val="6"/>
        </w:numPr>
        <w:tabs>
          <w:tab w:val="left" w:pos="1276"/>
        </w:tabs>
        <w:spacing w:line="360" w:lineRule="auto"/>
        <w:ind w:left="0" w:firstLine="698"/>
        <w:jc w:val="both"/>
        <w:rPr>
          <w:rFonts w:ascii="Times New Roman" w:eastAsia="SymbolMT" w:hAnsi="Times New Roman"/>
          <w:color w:val="000000"/>
          <w:sz w:val="28"/>
          <w:szCs w:val="28"/>
        </w:rPr>
      </w:pPr>
      <w:r>
        <w:rPr>
          <w:rFonts w:ascii="Times New Roman" w:eastAsia="SymbolMT" w:hAnsi="Times New Roman"/>
          <w:color w:val="000000"/>
          <w:sz w:val="28"/>
          <w:szCs w:val="28"/>
        </w:rPr>
        <w:t xml:space="preserve">Философия и этикет танца. </w:t>
      </w:r>
    </w:p>
    <w:p w14:paraId="5CFBA906" w14:textId="77777777" w:rsidR="00DA4615" w:rsidRDefault="00DA4615" w:rsidP="00171B09">
      <w:pPr>
        <w:pStyle w:val="a6"/>
        <w:numPr>
          <w:ilvl w:val="0"/>
          <w:numId w:val="6"/>
        </w:numPr>
        <w:tabs>
          <w:tab w:val="left" w:pos="1276"/>
        </w:tabs>
        <w:spacing w:line="360" w:lineRule="auto"/>
        <w:ind w:left="0" w:firstLine="698"/>
        <w:jc w:val="both"/>
        <w:rPr>
          <w:rFonts w:ascii="Times New Roman" w:eastAsia="SymbolMT" w:hAnsi="Times New Roman"/>
          <w:color w:val="000000"/>
          <w:sz w:val="28"/>
          <w:szCs w:val="28"/>
        </w:rPr>
      </w:pPr>
      <w:r>
        <w:rPr>
          <w:rFonts w:ascii="Times New Roman" w:eastAsia="SymbolMT" w:hAnsi="Times New Roman"/>
          <w:color w:val="000000"/>
          <w:sz w:val="28"/>
          <w:szCs w:val="28"/>
        </w:rPr>
        <w:t xml:space="preserve">Основы сценарной драматургии. </w:t>
      </w:r>
    </w:p>
    <w:p w14:paraId="3D903534" w14:textId="77777777" w:rsidR="00DA4615" w:rsidRDefault="00DA4615" w:rsidP="00171B09">
      <w:pPr>
        <w:pStyle w:val="a6"/>
        <w:numPr>
          <w:ilvl w:val="0"/>
          <w:numId w:val="6"/>
        </w:numPr>
        <w:tabs>
          <w:tab w:val="left" w:pos="1276"/>
        </w:tabs>
        <w:spacing w:line="360" w:lineRule="auto"/>
        <w:ind w:left="0" w:firstLine="698"/>
        <w:jc w:val="both"/>
        <w:rPr>
          <w:rFonts w:ascii="Times New Roman" w:eastAsia="SymbolMT" w:hAnsi="Times New Roman"/>
          <w:color w:val="000000"/>
          <w:sz w:val="28"/>
          <w:szCs w:val="28"/>
        </w:rPr>
      </w:pPr>
      <w:r>
        <w:rPr>
          <w:rFonts w:ascii="Times New Roman" w:eastAsia="SymbolMT" w:hAnsi="Times New Roman"/>
          <w:color w:val="000000"/>
          <w:sz w:val="28"/>
          <w:szCs w:val="28"/>
        </w:rPr>
        <w:t>Хореографическое отображение действительности.</w:t>
      </w:r>
    </w:p>
    <w:p w14:paraId="6055E68D" w14:textId="77777777" w:rsidR="00DA4615" w:rsidRDefault="00DA4615" w:rsidP="00171B09">
      <w:pPr>
        <w:pStyle w:val="a6"/>
        <w:numPr>
          <w:ilvl w:val="0"/>
          <w:numId w:val="6"/>
        </w:numPr>
        <w:tabs>
          <w:tab w:val="left" w:pos="1276"/>
        </w:tabs>
        <w:spacing w:line="360" w:lineRule="auto"/>
        <w:ind w:left="0" w:firstLine="698"/>
        <w:jc w:val="both"/>
        <w:rPr>
          <w:rFonts w:ascii="Times New Roman" w:eastAsia="SymbolMT" w:hAnsi="Times New Roman"/>
          <w:color w:val="000000"/>
          <w:sz w:val="28"/>
          <w:szCs w:val="28"/>
        </w:rPr>
      </w:pPr>
      <w:r>
        <w:rPr>
          <w:rFonts w:ascii="Times New Roman" w:eastAsia="SymbolMT" w:hAnsi="Times New Roman"/>
          <w:color w:val="000000"/>
          <w:sz w:val="28"/>
          <w:szCs w:val="28"/>
        </w:rPr>
        <w:t xml:space="preserve">Основные законы драматургии и их применение в хореографическом произведении. </w:t>
      </w:r>
    </w:p>
    <w:p w14:paraId="5A7AA72E" w14:textId="77777777" w:rsidR="00DA4615" w:rsidRDefault="00DA4615" w:rsidP="00171B09">
      <w:pPr>
        <w:pStyle w:val="a6"/>
        <w:numPr>
          <w:ilvl w:val="0"/>
          <w:numId w:val="6"/>
        </w:numPr>
        <w:tabs>
          <w:tab w:val="left" w:pos="1276"/>
        </w:tabs>
        <w:spacing w:line="360" w:lineRule="auto"/>
        <w:ind w:left="0" w:firstLine="698"/>
        <w:jc w:val="both"/>
        <w:rPr>
          <w:rFonts w:ascii="Times New Roman" w:eastAsia="SymbolMT" w:hAnsi="Times New Roman"/>
          <w:color w:val="000000"/>
          <w:sz w:val="28"/>
          <w:szCs w:val="28"/>
        </w:rPr>
      </w:pPr>
      <w:r>
        <w:rPr>
          <w:rFonts w:ascii="Times New Roman" w:eastAsia="SymbolMT" w:hAnsi="Times New Roman"/>
          <w:color w:val="000000"/>
          <w:sz w:val="28"/>
          <w:szCs w:val="28"/>
        </w:rPr>
        <w:t xml:space="preserve">Анализ танцевальной и балетной музыки. </w:t>
      </w:r>
    </w:p>
    <w:p w14:paraId="2E6C887F" w14:textId="77777777" w:rsidR="00DA4615" w:rsidRDefault="00DA4615" w:rsidP="00171B09">
      <w:pPr>
        <w:pStyle w:val="a6"/>
        <w:numPr>
          <w:ilvl w:val="0"/>
          <w:numId w:val="6"/>
        </w:numPr>
        <w:tabs>
          <w:tab w:val="left" w:pos="1276"/>
        </w:tabs>
        <w:spacing w:line="360" w:lineRule="auto"/>
        <w:ind w:left="0" w:firstLine="698"/>
        <w:jc w:val="both"/>
        <w:rPr>
          <w:rFonts w:ascii="Times New Roman" w:eastAsia="SymbolMT" w:hAnsi="Times New Roman"/>
          <w:color w:val="000000"/>
          <w:sz w:val="28"/>
          <w:szCs w:val="28"/>
        </w:rPr>
      </w:pPr>
      <w:r>
        <w:rPr>
          <w:rFonts w:ascii="Times New Roman" w:eastAsia="SymbolMT" w:hAnsi="Times New Roman"/>
          <w:color w:val="000000"/>
          <w:sz w:val="28"/>
          <w:szCs w:val="28"/>
        </w:rPr>
        <w:t>Композиция танца.</w:t>
      </w:r>
    </w:p>
    <w:p w14:paraId="14BD427C" w14:textId="77777777" w:rsidR="00DA4615" w:rsidRDefault="00DA4615" w:rsidP="00171B09">
      <w:pPr>
        <w:pStyle w:val="a6"/>
        <w:numPr>
          <w:ilvl w:val="0"/>
          <w:numId w:val="6"/>
        </w:numPr>
        <w:tabs>
          <w:tab w:val="left" w:pos="1276"/>
        </w:tabs>
        <w:spacing w:line="360" w:lineRule="auto"/>
        <w:ind w:left="0" w:firstLine="698"/>
        <w:jc w:val="both"/>
        <w:rPr>
          <w:rFonts w:ascii="Times New Roman" w:eastAsia="SymbolMT" w:hAnsi="Times New Roman"/>
          <w:color w:val="000000"/>
          <w:sz w:val="28"/>
          <w:szCs w:val="28"/>
        </w:rPr>
      </w:pPr>
      <w:r>
        <w:rPr>
          <w:rFonts w:ascii="Times New Roman" w:eastAsia="SymbolMT" w:hAnsi="Times New Roman"/>
          <w:color w:val="000000"/>
          <w:sz w:val="28"/>
          <w:szCs w:val="28"/>
        </w:rPr>
        <w:t xml:space="preserve">Работа балетмейстера по созданию хореографического образа. </w:t>
      </w:r>
    </w:p>
    <w:p w14:paraId="3BAC5A6D" w14:textId="77777777" w:rsidR="00DA4615" w:rsidRDefault="00DA4615" w:rsidP="00171B09">
      <w:pPr>
        <w:pStyle w:val="a6"/>
        <w:numPr>
          <w:ilvl w:val="0"/>
          <w:numId w:val="6"/>
        </w:numPr>
        <w:tabs>
          <w:tab w:val="left" w:pos="1276"/>
        </w:tabs>
        <w:spacing w:line="360" w:lineRule="auto"/>
        <w:ind w:left="0" w:firstLine="698"/>
        <w:jc w:val="both"/>
        <w:rPr>
          <w:rFonts w:ascii="Times New Roman" w:eastAsia="SymbolMT" w:hAnsi="Times New Roman"/>
          <w:color w:val="000000"/>
          <w:sz w:val="28"/>
          <w:szCs w:val="28"/>
        </w:rPr>
      </w:pPr>
      <w:r>
        <w:rPr>
          <w:rFonts w:ascii="Times New Roman" w:eastAsia="SymbolMT" w:hAnsi="Times New Roman"/>
          <w:color w:val="000000"/>
          <w:sz w:val="28"/>
          <w:szCs w:val="28"/>
        </w:rPr>
        <w:t xml:space="preserve">Работа балетмейстера над современной темой. </w:t>
      </w:r>
    </w:p>
    <w:p w14:paraId="5E15D718" w14:textId="77777777" w:rsidR="00DA4615" w:rsidRDefault="00DA4615" w:rsidP="00171B09">
      <w:pPr>
        <w:pStyle w:val="a6"/>
        <w:numPr>
          <w:ilvl w:val="0"/>
          <w:numId w:val="6"/>
        </w:numPr>
        <w:tabs>
          <w:tab w:val="left" w:pos="1276"/>
        </w:tabs>
        <w:spacing w:line="360" w:lineRule="auto"/>
        <w:ind w:left="0" w:firstLine="698"/>
        <w:jc w:val="both"/>
        <w:rPr>
          <w:rFonts w:ascii="Times New Roman" w:eastAsia="SymbolMT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Анатомические особенности танцора.</w:t>
      </w:r>
    </w:p>
    <w:p w14:paraId="06E9A936" w14:textId="77777777" w:rsidR="00DA4615" w:rsidRDefault="00DA4615" w:rsidP="00171B09">
      <w:pPr>
        <w:pStyle w:val="a6"/>
        <w:numPr>
          <w:ilvl w:val="0"/>
          <w:numId w:val="6"/>
        </w:numPr>
        <w:tabs>
          <w:tab w:val="left" w:pos="1276"/>
        </w:tabs>
        <w:spacing w:line="360" w:lineRule="auto"/>
        <w:ind w:left="0" w:firstLine="698"/>
        <w:jc w:val="both"/>
        <w:rPr>
          <w:rFonts w:ascii="Times New Roman" w:eastAsia="SymbolMT" w:hAnsi="Times New Roman"/>
          <w:bCs/>
          <w:color w:val="000000"/>
          <w:sz w:val="28"/>
          <w:szCs w:val="28"/>
        </w:rPr>
      </w:pPr>
      <w:r>
        <w:rPr>
          <w:rFonts w:ascii="Times New Roman" w:eastAsia="SymbolMT" w:hAnsi="Times New Roman"/>
          <w:bCs/>
          <w:color w:val="000000"/>
          <w:sz w:val="28"/>
          <w:szCs w:val="28"/>
        </w:rPr>
        <w:t xml:space="preserve">Методика преподавания современного танца для детей 4-9 лет. </w:t>
      </w:r>
    </w:p>
    <w:p w14:paraId="4D0D28E6" w14:textId="77777777" w:rsidR="00DA4615" w:rsidRDefault="00DA4615" w:rsidP="00171B09">
      <w:pPr>
        <w:pStyle w:val="a6"/>
        <w:numPr>
          <w:ilvl w:val="0"/>
          <w:numId w:val="6"/>
        </w:numPr>
        <w:tabs>
          <w:tab w:val="left" w:pos="1276"/>
        </w:tabs>
        <w:spacing w:line="360" w:lineRule="auto"/>
        <w:ind w:left="0" w:firstLine="698"/>
        <w:jc w:val="both"/>
        <w:rPr>
          <w:rFonts w:ascii="Times New Roman" w:eastAsia="SymbolMT" w:hAnsi="Times New Roman"/>
          <w:bCs/>
          <w:color w:val="000000"/>
          <w:sz w:val="28"/>
          <w:szCs w:val="28"/>
        </w:rPr>
      </w:pPr>
      <w:r>
        <w:rPr>
          <w:rFonts w:ascii="Times New Roman" w:eastAsia="SymbolMT" w:hAnsi="Times New Roman"/>
          <w:bCs/>
          <w:color w:val="000000"/>
          <w:sz w:val="28"/>
          <w:szCs w:val="28"/>
        </w:rPr>
        <w:lastRenderedPageBreak/>
        <w:t xml:space="preserve">Методика и техника преподавания контемпорари для детей 1-2 года обучения. </w:t>
      </w:r>
    </w:p>
    <w:p w14:paraId="0CE6E6CF" w14:textId="77777777" w:rsidR="00DA4615" w:rsidRDefault="00DA4615" w:rsidP="00171B09">
      <w:pPr>
        <w:pStyle w:val="a6"/>
        <w:numPr>
          <w:ilvl w:val="0"/>
          <w:numId w:val="6"/>
        </w:numPr>
        <w:tabs>
          <w:tab w:val="left" w:pos="1276"/>
        </w:tabs>
        <w:spacing w:line="360" w:lineRule="auto"/>
        <w:ind w:left="0" w:firstLine="698"/>
        <w:jc w:val="both"/>
        <w:rPr>
          <w:rFonts w:ascii="Times New Roman" w:eastAsia="SymbolMT" w:hAnsi="Times New Roman"/>
          <w:bCs/>
          <w:color w:val="000000"/>
          <w:sz w:val="28"/>
          <w:szCs w:val="28"/>
        </w:rPr>
      </w:pPr>
      <w:r>
        <w:rPr>
          <w:rFonts w:ascii="Times New Roman" w:eastAsia="SymbolMT" w:hAnsi="Times New Roman"/>
          <w:bCs/>
          <w:color w:val="000000"/>
          <w:sz w:val="28"/>
          <w:szCs w:val="28"/>
        </w:rPr>
        <w:t xml:space="preserve">Подготовка к современному танцу. </w:t>
      </w:r>
    </w:p>
    <w:p w14:paraId="11315238" w14:textId="77777777" w:rsidR="00DA4615" w:rsidRPr="00614F54" w:rsidRDefault="00DA4615" w:rsidP="00171B09">
      <w:pPr>
        <w:pStyle w:val="a6"/>
        <w:numPr>
          <w:ilvl w:val="0"/>
          <w:numId w:val="6"/>
        </w:numPr>
        <w:tabs>
          <w:tab w:val="left" w:pos="1276"/>
        </w:tabs>
        <w:spacing w:line="360" w:lineRule="auto"/>
        <w:ind w:left="0" w:firstLine="698"/>
        <w:jc w:val="both"/>
        <w:rPr>
          <w:rFonts w:ascii="Times New Roman" w:eastAsia="SymbolMT" w:hAnsi="Times New Roman"/>
          <w:bCs/>
          <w:color w:val="000000"/>
          <w:sz w:val="28"/>
          <w:szCs w:val="28"/>
        </w:rPr>
      </w:pPr>
      <w:r>
        <w:rPr>
          <w:rFonts w:ascii="Times New Roman" w:eastAsia="SymbolMT" w:hAnsi="Times New Roman"/>
          <w:bCs/>
          <w:color w:val="000000"/>
          <w:sz w:val="28"/>
          <w:szCs w:val="28"/>
        </w:rPr>
        <w:t>Джаз-модерн для детей 5-7 лет. Основы джазового танца.</w:t>
      </w:r>
    </w:p>
    <w:p w14:paraId="2C2BD89B" w14:textId="77777777" w:rsidR="00DA4615" w:rsidRPr="00730AAB" w:rsidRDefault="00DA4615" w:rsidP="00171B09">
      <w:pPr>
        <w:pStyle w:val="a6"/>
        <w:numPr>
          <w:ilvl w:val="0"/>
          <w:numId w:val="6"/>
        </w:numPr>
        <w:tabs>
          <w:tab w:val="left" w:pos="1276"/>
        </w:tabs>
        <w:spacing w:line="360" w:lineRule="auto"/>
        <w:ind w:left="0" w:firstLine="69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730AAB">
        <w:rPr>
          <w:rFonts w:ascii="Times New Roman" w:eastAsia="SymbolMT" w:hAnsi="Times New Roman"/>
          <w:bCs/>
          <w:color w:val="000000"/>
          <w:sz w:val="28"/>
          <w:szCs w:val="28"/>
        </w:rPr>
        <w:t>Методика преподавания ф</w:t>
      </w:r>
      <w:r w:rsidRPr="00730AAB">
        <w:rPr>
          <w:rFonts w:ascii="Times New Roman" w:hAnsi="Times New Roman"/>
          <w:bCs/>
          <w:color w:val="000000"/>
          <w:sz w:val="28"/>
          <w:szCs w:val="28"/>
        </w:rPr>
        <w:t xml:space="preserve">олк. </w:t>
      </w:r>
    </w:p>
    <w:p w14:paraId="292176DF" w14:textId="77777777" w:rsidR="00DA4615" w:rsidRDefault="00DA4615" w:rsidP="00171B09">
      <w:pPr>
        <w:pStyle w:val="a6"/>
        <w:numPr>
          <w:ilvl w:val="0"/>
          <w:numId w:val="6"/>
        </w:numPr>
        <w:tabs>
          <w:tab w:val="left" w:pos="1276"/>
        </w:tabs>
        <w:spacing w:line="360" w:lineRule="auto"/>
        <w:ind w:left="0" w:firstLine="69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Методика обучения детей ориентироваться в пространстве, перестраиваться из прямых линий в круг, исполнять базовые классические элементы у станка и на середине зала.</w:t>
      </w:r>
      <w:r w:rsidRPr="00466C4F">
        <w:rPr>
          <w:rFonts w:ascii="Times New Roman" w:hAnsi="Times New Roman"/>
          <w:sz w:val="28"/>
          <w:szCs w:val="28"/>
        </w:rPr>
        <w:t xml:space="preserve"> </w:t>
      </w:r>
    </w:p>
    <w:p w14:paraId="03DA0436" w14:textId="77777777" w:rsidR="00DA4615" w:rsidRDefault="00DA4615" w:rsidP="00171B09">
      <w:pPr>
        <w:pStyle w:val="a6"/>
        <w:numPr>
          <w:ilvl w:val="0"/>
          <w:numId w:val="6"/>
        </w:numPr>
        <w:tabs>
          <w:tab w:val="left" w:pos="1276"/>
        </w:tabs>
        <w:spacing w:line="360" w:lineRule="auto"/>
        <w:ind w:left="0" w:firstLine="69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Методики развития стоп, прыжка, вращения.</w:t>
      </w:r>
    </w:p>
    <w:p w14:paraId="5DE02BC3" w14:textId="77777777" w:rsidR="00DA4615" w:rsidRDefault="00DA4615" w:rsidP="00171B09">
      <w:pPr>
        <w:pStyle w:val="a6"/>
        <w:numPr>
          <w:ilvl w:val="0"/>
          <w:numId w:val="6"/>
        </w:numPr>
        <w:tabs>
          <w:tab w:val="left" w:pos="1276"/>
        </w:tabs>
        <w:spacing w:line="360" w:lineRule="auto"/>
        <w:ind w:left="0" w:firstLine="69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Методика классического танца для дошколят и младших школьников. </w:t>
      </w:r>
    </w:p>
    <w:p w14:paraId="7BFBAEC1" w14:textId="77777777" w:rsidR="00DA4615" w:rsidRDefault="00DA4615" w:rsidP="00171B09">
      <w:pPr>
        <w:pStyle w:val="a6"/>
        <w:numPr>
          <w:ilvl w:val="0"/>
          <w:numId w:val="6"/>
        </w:numPr>
        <w:tabs>
          <w:tab w:val="left" w:pos="1276"/>
        </w:tabs>
        <w:spacing w:line="360" w:lineRule="auto"/>
        <w:ind w:left="0" w:firstLine="69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Методика классического танца 1-3 год обучения. </w:t>
      </w:r>
    </w:p>
    <w:p w14:paraId="016C16EE" w14:textId="77777777" w:rsidR="00DA4615" w:rsidRPr="00614F54" w:rsidRDefault="00DA4615" w:rsidP="00171B09">
      <w:pPr>
        <w:pStyle w:val="a6"/>
        <w:numPr>
          <w:ilvl w:val="0"/>
          <w:numId w:val="6"/>
        </w:numPr>
        <w:tabs>
          <w:tab w:val="left" w:pos="1276"/>
        </w:tabs>
        <w:spacing w:line="360" w:lineRule="auto"/>
        <w:ind w:left="0" w:firstLine="69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Методика преподавания классического танца для взрослых (любителей).</w:t>
      </w:r>
    </w:p>
    <w:p w14:paraId="2AB862D5" w14:textId="77777777" w:rsidR="00DA4615" w:rsidRDefault="00DA4615" w:rsidP="00171B09">
      <w:pPr>
        <w:pStyle w:val="a6"/>
        <w:numPr>
          <w:ilvl w:val="0"/>
          <w:numId w:val="6"/>
        </w:numPr>
        <w:tabs>
          <w:tab w:val="left" w:pos="1276"/>
        </w:tabs>
        <w:spacing w:line="360" w:lineRule="auto"/>
        <w:ind w:left="0" w:firstLine="69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Основные элементы русского народного танца. </w:t>
      </w:r>
    </w:p>
    <w:p w14:paraId="7EB44BF6" w14:textId="77777777" w:rsidR="00DA4615" w:rsidRPr="00013FD7" w:rsidRDefault="00DA4615" w:rsidP="00171B09">
      <w:pPr>
        <w:pStyle w:val="a6"/>
        <w:numPr>
          <w:ilvl w:val="0"/>
          <w:numId w:val="6"/>
        </w:numPr>
        <w:tabs>
          <w:tab w:val="left" w:pos="1276"/>
        </w:tabs>
        <w:spacing w:line="360" w:lineRule="auto"/>
        <w:ind w:left="0" w:firstLine="69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13FD7">
        <w:rPr>
          <w:rFonts w:ascii="Times New Roman" w:hAnsi="Times New Roman"/>
          <w:bCs/>
          <w:color w:val="000000"/>
          <w:sz w:val="28"/>
          <w:szCs w:val="28"/>
        </w:rPr>
        <w:t xml:space="preserve">Методика изучения основных элементов русского народного танца. </w:t>
      </w:r>
    </w:p>
    <w:p w14:paraId="65D305C0" w14:textId="77777777" w:rsidR="00DA4615" w:rsidRDefault="00DA4615" w:rsidP="00171B09">
      <w:pPr>
        <w:pStyle w:val="a6"/>
        <w:numPr>
          <w:ilvl w:val="0"/>
          <w:numId w:val="6"/>
        </w:numPr>
        <w:tabs>
          <w:tab w:val="left" w:pos="1276"/>
        </w:tabs>
        <w:spacing w:line="360" w:lineRule="auto"/>
        <w:ind w:left="0" w:firstLine="69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Детский танец: танцевальные зарисовки, импровизация. </w:t>
      </w:r>
    </w:p>
    <w:p w14:paraId="6B909633" w14:textId="77777777" w:rsidR="00DA4615" w:rsidRDefault="00DA4615" w:rsidP="00171B09">
      <w:pPr>
        <w:pStyle w:val="a6"/>
        <w:numPr>
          <w:ilvl w:val="0"/>
          <w:numId w:val="6"/>
        </w:numPr>
        <w:tabs>
          <w:tab w:val="left" w:pos="1276"/>
        </w:tabs>
        <w:spacing w:line="360" w:lineRule="auto"/>
        <w:ind w:left="0" w:firstLine="69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Ритмика для дошкольников и младших школьников. </w:t>
      </w:r>
    </w:p>
    <w:p w14:paraId="24DF219C" w14:textId="77777777" w:rsidR="00DA4615" w:rsidRDefault="00DA4615" w:rsidP="00171B09">
      <w:pPr>
        <w:pStyle w:val="a6"/>
        <w:numPr>
          <w:ilvl w:val="0"/>
          <w:numId w:val="6"/>
        </w:numPr>
        <w:tabs>
          <w:tab w:val="left" w:pos="1276"/>
        </w:tabs>
        <w:spacing w:line="360" w:lineRule="auto"/>
        <w:ind w:left="0" w:firstLine="69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Методика эстрадного танца для детей 3-7 лет.</w:t>
      </w:r>
    </w:p>
    <w:p w14:paraId="1F19138C" w14:textId="77777777" w:rsidR="00DA4615" w:rsidRDefault="00DA4615" w:rsidP="00171B09">
      <w:pPr>
        <w:pStyle w:val="a6"/>
        <w:numPr>
          <w:ilvl w:val="0"/>
          <w:numId w:val="6"/>
        </w:numPr>
        <w:tabs>
          <w:tab w:val="left" w:pos="1276"/>
        </w:tabs>
        <w:spacing w:line="360" w:lineRule="auto"/>
        <w:ind w:left="0" w:firstLine="69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Основы техники </w:t>
      </w:r>
      <w:r>
        <w:rPr>
          <w:rFonts w:ascii="Times New Roman" w:hAnsi="Times New Roman"/>
          <w:bCs/>
          <w:sz w:val="28"/>
          <w:szCs w:val="28"/>
          <w:lang w:val="en-US"/>
        </w:rPr>
        <w:t>contemporary</w:t>
      </w:r>
      <w:r>
        <w:rPr>
          <w:rFonts w:ascii="Times New Roman" w:hAnsi="Times New Roman"/>
          <w:bCs/>
          <w:sz w:val="28"/>
          <w:szCs w:val="28"/>
        </w:rPr>
        <w:t xml:space="preserve">. </w:t>
      </w:r>
    </w:p>
    <w:p w14:paraId="200FAC57" w14:textId="77777777" w:rsidR="00DA4615" w:rsidRDefault="00DA4615" w:rsidP="00171B09">
      <w:pPr>
        <w:pStyle w:val="a6"/>
        <w:numPr>
          <w:ilvl w:val="0"/>
          <w:numId w:val="6"/>
        </w:numPr>
        <w:tabs>
          <w:tab w:val="left" w:pos="1276"/>
        </w:tabs>
        <w:spacing w:line="360" w:lineRule="auto"/>
        <w:ind w:left="0" w:firstLine="69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Построение урока современного танца, работа в партере, техники и методические пояснения.</w:t>
      </w:r>
    </w:p>
    <w:p w14:paraId="14534E37" w14:textId="77777777" w:rsidR="00DA4615" w:rsidRDefault="00DA4615" w:rsidP="00171B09">
      <w:pPr>
        <w:pStyle w:val="a6"/>
        <w:numPr>
          <w:ilvl w:val="0"/>
          <w:numId w:val="6"/>
        </w:numPr>
        <w:tabs>
          <w:tab w:val="left" w:pos="1276"/>
        </w:tabs>
        <w:spacing w:line="360" w:lineRule="auto"/>
        <w:ind w:left="0" w:firstLine="698"/>
        <w:jc w:val="both"/>
        <w:rPr>
          <w:rFonts w:ascii="Times New Roman" w:hAnsi="Times New Roman"/>
          <w:sz w:val="28"/>
          <w:szCs w:val="28"/>
        </w:rPr>
      </w:pPr>
      <w:r w:rsidRPr="00535391">
        <w:rPr>
          <w:rFonts w:ascii="Times New Roman" w:hAnsi="Times New Roman"/>
          <w:sz w:val="28"/>
          <w:szCs w:val="28"/>
        </w:rPr>
        <w:t xml:space="preserve">Бытовые танцы средних веков. </w:t>
      </w:r>
    </w:p>
    <w:p w14:paraId="5AEC47D4" w14:textId="77777777" w:rsidR="00DA4615" w:rsidRDefault="00DA4615" w:rsidP="00171B09">
      <w:pPr>
        <w:pStyle w:val="a6"/>
        <w:numPr>
          <w:ilvl w:val="0"/>
          <w:numId w:val="6"/>
        </w:numPr>
        <w:tabs>
          <w:tab w:val="left" w:pos="1276"/>
        </w:tabs>
        <w:spacing w:line="360" w:lineRule="auto"/>
        <w:ind w:left="0" w:firstLine="698"/>
        <w:jc w:val="both"/>
        <w:rPr>
          <w:rFonts w:ascii="Times New Roman" w:hAnsi="Times New Roman"/>
          <w:sz w:val="28"/>
          <w:szCs w:val="28"/>
        </w:rPr>
      </w:pPr>
      <w:r w:rsidRPr="00535391">
        <w:rPr>
          <w:rFonts w:ascii="Times New Roman" w:hAnsi="Times New Roman"/>
          <w:sz w:val="28"/>
          <w:szCs w:val="28"/>
        </w:rPr>
        <w:t xml:space="preserve">Танцы в эпоху Возрождения. </w:t>
      </w:r>
    </w:p>
    <w:p w14:paraId="358C8488" w14:textId="77777777" w:rsidR="00DA4615" w:rsidRDefault="00DA4615" w:rsidP="00171B09">
      <w:pPr>
        <w:pStyle w:val="a6"/>
        <w:numPr>
          <w:ilvl w:val="0"/>
          <w:numId w:val="6"/>
        </w:numPr>
        <w:tabs>
          <w:tab w:val="left" w:pos="1276"/>
        </w:tabs>
        <w:spacing w:line="360" w:lineRule="auto"/>
        <w:ind w:left="0" w:firstLine="698"/>
        <w:jc w:val="both"/>
        <w:rPr>
          <w:rFonts w:ascii="Times New Roman" w:hAnsi="Times New Roman"/>
          <w:sz w:val="28"/>
          <w:szCs w:val="28"/>
        </w:rPr>
      </w:pPr>
      <w:r w:rsidRPr="00535391">
        <w:rPr>
          <w:rFonts w:ascii="Times New Roman" w:hAnsi="Times New Roman"/>
          <w:sz w:val="28"/>
          <w:szCs w:val="28"/>
        </w:rPr>
        <w:t xml:space="preserve">Бытовые танцы XVIII века. </w:t>
      </w:r>
    </w:p>
    <w:p w14:paraId="6AC51A30" w14:textId="77777777" w:rsidR="00DA4615" w:rsidRDefault="00DA4615" w:rsidP="00171B09">
      <w:pPr>
        <w:pStyle w:val="a6"/>
        <w:numPr>
          <w:ilvl w:val="0"/>
          <w:numId w:val="6"/>
        </w:numPr>
        <w:tabs>
          <w:tab w:val="left" w:pos="1276"/>
        </w:tabs>
        <w:spacing w:line="360" w:lineRule="auto"/>
        <w:ind w:left="0" w:firstLine="698"/>
        <w:jc w:val="both"/>
        <w:rPr>
          <w:rFonts w:ascii="Times New Roman" w:hAnsi="Times New Roman"/>
          <w:sz w:val="28"/>
          <w:szCs w:val="28"/>
        </w:rPr>
      </w:pPr>
      <w:r w:rsidRPr="00535391">
        <w:rPr>
          <w:rFonts w:ascii="Times New Roman" w:hAnsi="Times New Roman"/>
          <w:sz w:val="28"/>
          <w:szCs w:val="28"/>
        </w:rPr>
        <w:t xml:space="preserve">Бытовые танцы XIX века. </w:t>
      </w:r>
    </w:p>
    <w:p w14:paraId="268A99E7" w14:textId="77777777" w:rsidR="00DA4615" w:rsidRDefault="00DA4615" w:rsidP="00171B09">
      <w:pPr>
        <w:pStyle w:val="a6"/>
        <w:numPr>
          <w:ilvl w:val="0"/>
          <w:numId w:val="6"/>
        </w:numPr>
        <w:tabs>
          <w:tab w:val="left" w:pos="1276"/>
        </w:tabs>
        <w:spacing w:line="360" w:lineRule="auto"/>
        <w:ind w:left="0" w:firstLine="698"/>
        <w:jc w:val="both"/>
        <w:rPr>
          <w:rFonts w:ascii="Times New Roman" w:hAnsi="Times New Roman"/>
          <w:sz w:val="28"/>
          <w:szCs w:val="28"/>
        </w:rPr>
      </w:pPr>
      <w:r w:rsidRPr="00535391">
        <w:rPr>
          <w:rFonts w:ascii="Times New Roman" w:hAnsi="Times New Roman"/>
          <w:sz w:val="28"/>
          <w:szCs w:val="28"/>
        </w:rPr>
        <w:t xml:space="preserve">Бытовой танец в России. </w:t>
      </w:r>
    </w:p>
    <w:p w14:paraId="2E3EED23" w14:textId="77777777" w:rsidR="00DA4615" w:rsidRDefault="00DA4615" w:rsidP="00171B09">
      <w:pPr>
        <w:pStyle w:val="a6"/>
        <w:numPr>
          <w:ilvl w:val="0"/>
          <w:numId w:val="6"/>
        </w:numPr>
        <w:tabs>
          <w:tab w:val="left" w:pos="1276"/>
        </w:tabs>
        <w:spacing w:line="360" w:lineRule="auto"/>
        <w:ind w:left="0" w:firstLine="698"/>
        <w:jc w:val="both"/>
        <w:rPr>
          <w:rFonts w:ascii="Times New Roman" w:hAnsi="Times New Roman"/>
          <w:sz w:val="28"/>
          <w:szCs w:val="28"/>
        </w:rPr>
      </w:pPr>
      <w:r w:rsidRPr="00535391">
        <w:rPr>
          <w:rFonts w:ascii="Times New Roman" w:hAnsi="Times New Roman"/>
          <w:sz w:val="28"/>
          <w:szCs w:val="28"/>
        </w:rPr>
        <w:t xml:space="preserve">Русский женский танец XVIII века. </w:t>
      </w:r>
    </w:p>
    <w:p w14:paraId="3F1C36B9" w14:textId="77777777" w:rsidR="00DA4615" w:rsidRPr="00535391" w:rsidRDefault="00DA4615" w:rsidP="00171B09">
      <w:pPr>
        <w:pStyle w:val="a6"/>
        <w:numPr>
          <w:ilvl w:val="0"/>
          <w:numId w:val="6"/>
        </w:numPr>
        <w:tabs>
          <w:tab w:val="left" w:pos="1276"/>
        </w:tabs>
        <w:spacing w:line="360" w:lineRule="auto"/>
        <w:ind w:left="0" w:firstLine="698"/>
        <w:jc w:val="both"/>
        <w:rPr>
          <w:rFonts w:ascii="Times New Roman" w:hAnsi="Times New Roman"/>
          <w:sz w:val="28"/>
          <w:szCs w:val="28"/>
        </w:rPr>
      </w:pPr>
      <w:r w:rsidRPr="00535391">
        <w:rPr>
          <w:rFonts w:ascii="Times New Roman" w:hAnsi="Times New Roman"/>
          <w:sz w:val="28"/>
          <w:szCs w:val="28"/>
        </w:rPr>
        <w:t>Элементы историко-бытового танца.</w:t>
      </w:r>
    </w:p>
    <w:p w14:paraId="386C3D56" w14:textId="77777777" w:rsidR="00DA4615" w:rsidRDefault="00DA4615" w:rsidP="00171B09">
      <w:pPr>
        <w:pStyle w:val="a6"/>
        <w:numPr>
          <w:ilvl w:val="0"/>
          <w:numId w:val="6"/>
        </w:numPr>
        <w:tabs>
          <w:tab w:val="left" w:pos="1276"/>
        </w:tabs>
        <w:spacing w:line="360" w:lineRule="auto"/>
        <w:ind w:left="0" w:firstLine="69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Методика преподавания историко-бытового танца: основные методы, построение урока.</w:t>
      </w:r>
    </w:p>
    <w:p w14:paraId="2B79D5D3" w14:textId="77777777" w:rsidR="00DA4615" w:rsidRPr="00535391" w:rsidRDefault="00DA4615" w:rsidP="00171B09">
      <w:pPr>
        <w:pStyle w:val="a6"/>
        <w:numPr>
          <w:ilvl w:val="0"/>
          <w:numId w:val="6"/>
        </w:numPr>
        <w:tabs>
          <w:tab w:val="left" w:pos="1276"/>
        </w:tabs>
        <w:spacing w:line="360" w:lineRule="auto"/>
        <w:ind w:left="0" w:firstLine="69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Бытовой танец </w:t>
      </w:r>
      <w:r>
        <w:rPr>
          <w:rFonts w:ascii="Times New Roman" w:hAnsi="Times New Roman"/>
          <w:sz w:val="28"/>
          <w:szCs w:val="28"/>
          <w:lang w:val="en-US"/>
        </w:rPr>
        <w:t>XIX</w:t>
      </w:r>
      <w:r>
        <w:rPr>
          <w:rFonts w:ascii="Times New Roman" w:hAnsi="Times New Roman"/>
          <w:sz w:val="28"/>
          <w:szCs w:val="28"/>
        </w:rPr>
        <w:t xml:space="preserve"> века.</w:t>
      </w:r>
    </w:p>
    <w:p w14:paraId="7C0CC15C" w14:textId="77777777" w:rsidR="00D116FE" w:rsidRPr="00B741B0" w:rsidRDefault="00D116FE" w:rsidP="00D116FE">
      <w:pPr>
        <w:pStyle w:val="a6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062F217" w14:textId="77777777" w:rsidR="00D116FE" w:rsidRPr="00B741B0" w:rsidRDefault="00D116FE" w:rsidP="00D116FE">
      <w:pPr>
        <w:pStyle w:val="a6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EEE2603" w14:textId="77777777" w:rsidR="009B3D3A" w:rsidRPr="006F0CCD" w:rsidRDefault="00C66F2B" w:rsidP="00D116FE">
      <w:pPr>
        <w:pStyle w:val="a6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="009B3D3A" w:rsidRPr="006F0CCD">
        <w:rPr>
          <w:rFonts w:ascii="Times New Roman" w:hAnsi="Times New Roman"/>
          <w:b/>
          <w:sz w:val="28"/>
          <w:szCs w:val="28"/>
        </w:rPr>
        <w:t>.</w:t>
      </w:r>
      <w:r w:rsidR="008C3BF7">
        <w:rPr>
          <w:rFonts w:ascii="Times New Roman" w:hAnsi="Times New Roman"/>
          <w:b/>
          <w:sz w:val="28"/>
          <w:szCs w:val="28"/>
        </w:rPr>
        <w:t>3</w:t>
      </w:r>
      <w:r w:rsidR="009B3D3A" w:rsidRPr="006F0CCD">
        <w:rPr>
          <w:rFonts w:ascii="Times New Roman" w:hAnsi="Times New Roman"/>
          <w:b/>
          <w:sz w:val="28"/>
          <w:szCs w:val="28"/>
        </w:rPr>
        <w:t>. Критерии оценки результатов экзамена</w:t>
      </w:r>
    </w:p>
    <w:p w14:paraId="513509C5" w14:textId="77777777" w:rsidR="009B3D3A" w:rsidRPr="00013FD7" w:rsidRDefault="009B3D3A" w:rsidP="00F269A2">
      <w:pPr>
        <w:pStyle w:val="a6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AC4ABBF" w14:textId="77777777" w:rsidR="009B3D3A" w:rsidRPr="006F0CCD" w:rsidRDefault="009B3D3A" w:rsidP="00F269A2">
      <w:pPr>
        <w:pStyle w:val="a6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0CCD">
        <w:rPr>
          <w:rFonts w:ascii="Times New Roman" w:hAnsi="Times New Roman"/>
          <w:sz w:val="28"/>
          <w:szCs w:val="28"/>
        </w:rPr>
        <w:t xml:space="preserve">По результатам сдачи экзамена по </w:t>
      </w:r>
      <w:r w:rsidR="009D0EE9">
        <w:rPr>
          <w:rFonts w:ascii="Times New Roman" w:hAnsi="Times New Roman"/>
          <w:sz w:val="28"/>
          <w:szCs w:val="28"/>
        </w:rPr>
        <w:t>п</w:t>
      </w:r>
      <w:r w:rsidRPr="006F0CCD">
        <w:rPr>
          <w:rFonts w:ascii="Times New Roman" w:hAnsi="Times New Roman"/>
          <w:sz w:val="28"/>
          <w:szCs w:val="28"/>
        </w:rPr>
        <w:t>рограмме</w:t>
      </w:r>
      <w:r w:rsidRPr="006F0CCD"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 w:rsidR="009D0EE9">
        <w:rPr>
          <w:rFonts w:ascii="Times New Roman" w:hAnsi="Times New Roman"/>
          <w:sz w:val="28"/>
          <w:szCs w:val="28"/>
        </w:rPr>
        <w:t>профессиональной переподготовки</w:t>
      </w:r>
      <w:r w:rsidRPr="006F0CCD">
        <w:rPr>
          <w:rFonts w:ascii="Times New Roman" w:hAnsi="Times New Roman"/>
          <w:sz w:val="28"/>
          <w:szCs w:val="28"/>
        </w:rPr>
        <w:t xml:space="preserve"> «</w:t>
      </w:r>
      <w:r w:rsidR="009D0EE9">
        <w:rPr>
          <w:rFonts w:ascii="Times New Roman" w:hAnsi="Times New Roman"/>
          <w:sz w:val="28"/>
          <w:szCs w:val="28"/>
        </w:rPr>
        <w:t>П</w:t>
      </w:r>
      <w:r w:rsidR="009D0EE9" w:rsidRPr="00D130C7">
        <w:rPr>
          <w:rFonts w:ascii="Times New Roman" w:hAnsi="Times New Roman"/>
          <w:sz w:val="28"/>
          <w:szCs w:val="28"/>
        </w:rPr>
        <w:t>едагогика и методика преподавания хореографии</w:t>
      </w:r>
      <w:r w:rsidRPr="006F0CCD">
        <w:rPr>
          <w:rFonts w:ascii="Times New Roman" w:hAnsi="Times New Roman"/>
          <w:sz w:val="28"/>
          <w:szCs w:val="28"/>
        </w:rPr>
        <w:t>»</w:t>
      </w:r>
      <w:r w:rsidRPr="006F0CCD">
        <w:rPr>
          <w:rFonts w:ascii="Times New Roman" w:hAnsi="Times New Roman"/>
          <w:bCs/>
          <w:sz w:val="28"/>
          <w:szCs w:val="28"/>
        </w:rPr>
        <w:t>,</w:t>
      </w:r>
      <w:r w:rsidR="00E524A7">
        <w:rPr>
          <w:rFonts w:ascii="Times New Roman" w:hAnsi="Times New Roman"/>
          <w:sz w:val="28"/>
          <w:szCs w:val="28"/>
        </w:rPr>
        <w:t xml:space="preserve"> слушатель оценивается по нижеприведенным критериям.</w:t>
      </w:r>
    </w:p>
    <w:p w14:paraId="65FDAEC7" w14:textId="77777777" w:rsidR="009B3D3A" w:rsidRPr="006F0CCD" w:rsidRDefault="00E524A7" w:rsidP="00F269A2">
      <w:pPr>
        <w:pStyle w:val="a6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Экзамен считается принятым, а программа освоенной, если слушатель</w:t>
      </w:r>
      <w:r w:rsidR="009B3D3A" w:rsidRPr="006F0CCD">
        <w:rPr>
          <w:rFonts w:ascii="Times New Roman" w:hAnsi="Times New Roman"/>
          <w:sz w:val="28"/>
          <w:szCs w:val="28"/>
        </w:rPr>
        <w:t xml:space="preserve">: </w:t>
      </w:r>
    </w:p>
    <w:p w14:paraId="5026F3D0" w14:textId="77777777" w:rsidR="009B3D3A" w:rsidRPr="006F0CCD" w:rsidRDefault="009B3D3A" w:rsidP="00171B09">
      <w:pPr>
        <w:pStyle w:val="a6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F0CCD">
        <w:rPr>
          <w:rFonts w:ascii="Times New Roman" w:hAnsi="Times New Roman"/>
          <w:sz w:val="28"/>
          <w:szCs w:val="28"/>
        </w:rPr>
        <w:t xml:space="preserve">показывает высокий уровень компетентности, </w:t>
      </w:r>
    </w:p>
    <w:p w14:paraId="01646582" w14:textId="77777777" w:rsidR="009B3D3A" w:rsidRPr="006F0CCD" w:rsidRDefault="00DE3A99" w:rsidP="00171B09">
      <w:pPr>
        <w:pStyle w:val="a6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ориентируется в материалах программы</w:t>
      </w:r>
      <w:r w:rsidR="009B3D3A" w:rsidRPr="006F0CCD">
        <w:rPr>
          <w:rFonts w:ascii="Times New Roman" w:hAnsi="Times New Roman"/>
          <w:sz w:val="28"/>
          <w:szCs w:val="28"/>
        </w:rPr>
        <w:t xml:space="preserve">, </w:t>
      </w:r>
    </w:p>
    <w:p w14:paraId="0396D1C5" w14:textId="77777777" w:rsidR="009B3D3A" w:rsidRDefault="009B3D3A" w:rsidP="00171B09">
      <w:pPr>
        <w:pStyle w:val="a6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F0CCD">
        <w:rPr>
          <w:rFonts w:ascii="Times New Roman" w:hAnsi="Times New Roman"/>
          <w:sz w:val="28"/>
          <w:szCs w:val="28"/>
        </w:rPr>
        <w:t>на вопросы отвечает кратко, аргументировано, уверенно, по су</w:t>
      </w:r>
      <w:r w:rsidR="00E524A7">
        <w:rPr>
          <w:rFonts w:ascii="Times New Roman" w:hAnsi="Times New Roman"/>
          <w:sz w:val="28"/>
          <w:szCs w:val="28"/>
        </w:rPr>
        <w:t>ществу,</w:t>
      </w:r>
    </w:p>
    <w:p w14:paraId="4BFA261E" w14:textId="77777777" w:rsidR="00E524A7" w:rsidRDefault="00E524A7" w:rsidP="00171B09">
      <w:pPr>
        <w:pStyle w:val="a6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применил на практике полученные знания</w:t>
      </w:r>
      <w:r w:rsidR="00DE3A99">
        <w:rPr>
          <w:rFonts w:ascii="Times New Roman" w:hAnsi="Times New Roman"/>
          <w:sz w:val="28"/>
          <w:szCs w:val="28"/>
        </w:rPr>
        <w:t>,</w:t>
      </w:r>
    </w:p>
    <w:p w14:paraId="56953109" w14:textId="77777777" w:rsidR="00DE3A99" w:rsidRPr="006F0CCD" w:rsidRDefault="00DE3A99" w:rsidP="00171B09">
      <w:pPr>
        <w:pStyle w:val="a6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выполнил все задания во время обучения</w:t>
      </w:r>
      <w:r w:rsidR="009D0EE9">
        <w:rPr>
          <w:rFonts w:ascii="Times New Roman" w:hAnsi="Times New Roman"/>
          <w:sz w:val="28"/>
          <w:szCs w:val="28"/>
        </w:rPr>
        <w:t>.</w:t>
      </w:r>
    </w:p>
    <w:p w14:paraId="34870295" w14:textId="77777777" w:rsidR="009B3D3A" w:rsidRPr="006F0CCD" w:rsidRDefault="00DE3A99" w:rsidP="00F269A2">
      <w:pPr>
        <w:pStyle w:val="a6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Экзамен не принят, если слушатель</w:t>
      </w:r>
      <w:r w:rsidR="009B3D3A" w:rsidRPr="006F0CCD">
        <w:rPr>
          <w:rFonts w:ascii="Times New Roman" w:hAnsi="Times New Roman"/>
          <w:sz w:val="28"/>
          <w:szCs w:val="28"/>
        </w:rPr>
        <w:t xml:space="preserve">: </w:t>
      </w:r>
    </w:p>
    <w:p w14:paraId="3A7ADF94" w14:textId="77777777" w:rsidR="00DE3A99" w:rsidRDefault="00DE3A99" w:rsidP="00171B09">
      <w:pPr>
        <w:pStyle w:val="a6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ориентируется в материалах программы</w:t>
      </w:r>
      <w:r w:rsidR="009B3D3A" w:rsidRPr="006F0CCD">
        <w:rPr>
          <w:rFonts w:ascii="Times New Roman" w:hAnsi="Times New Roman"/>
          <w:sz w:val="28"/>
          <w:szCs w:val="28"/>
        </w:rPr>
        <w:t xml:space="preserve">, </w:t>
      </w:r>
    </w:p>
    <w:p w14:paraId="16DFF541" w14:textId="77777777" w:rsidR="009B3D3A" w:rsidRPr="006F0CCD" w:rsidRDefault="009B3D3A" w:rsidP="00171B09">
      <w:pPr>
        <w:pStyle w:val="a6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F0CCD">
        <w:rPr>
          <w:rFonts w:ascii="Times New Roman" w:hAnsi="Times New Roman"/>
          <w:sz w:val="28"/>
          <w:szCs w:val="28"/>
        </w:rPr>
        <w:t>не может привести примеры из реальной практики</w:t>
      </w:r>
      <w:r w:rsidR="00DE3A99">
        <w:rPr>
          <w:rFonts w:ascii="Times New Roman" w:hAnsi="Times New Roman"/>
          <w:sz w:val="28"/>
          <w:szCs w:val="28"/>
        </w:rPr>
        <w:t>,</w:t>
      </w:r>
      <w:r w:rsidRPr="006F0CCD">
        <w:rPr>
          <w:rFonts w:ascii="Times New Roman" w:hAnsi="Times New Roman"/>
          <w:sz w:val="28"/>
          <w:szCs w:val="28"/>
        </w:rPr>
        <w:t xml:space="preserve"> </w:t>
      </w:r>
    </w:p>
    <w:p w14:paraId="28D072D7" w14:textId="77777777" w:rsidR="009B3D3A" w:rsidRPr="006F0CCD" w:rsidRDefault="00DE3A99" w:rsidP="00171B09">
      <w:pPr>
        <w:pStyle w:val="a6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выполнил в полном объеме задания во время обучения</w:t>
      </w:r>
      <w:r w:rsidR="009D0EE9">
        <w:rPr>
          <w:rFonts w:ascii="Times New Roman" w:hAnsi="Times New Roman"/>
          <w:sz w:val="28"/>
          <w:szCs w:val="28"/>
        </w:rPr>
        <w:t>,</w:t>
      </w:r>
    </w:p>
    <w:p w14:paraId="5FD26CBC" w14:textId="77777777" w:rsidR="009B3D3A" w:rsidRPr="006F0CCD" w:rsidRDefault="009B3D3A" w:rsidP="00171B09">
      <w:pPr>
        <w:pStyle w:val="a6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F0CCD">
        <w:rPr>
          <w:rFonts w:ascii="Times New Roman" w:hAnsi="Times New Roman"/>
          <w:sz w:val="28"/>
          <w:szCs w:val="28"/>
        </w:rPr>
        <w:t>затрудняется с ответом</w:t>
      </w:r>
      <w:r w:rsidR="00DE3A99">
        <w:rPr>
          <w:rFonts w:ascii="Times New Roman" w:hAnsi="Times New Roman"/>
          <w:sz w:val="28"/>
          <w:szCs w:val="28"/>
        </w:rPr>
        <w:t xml:space="preserve"> на поставленные вопросы</w:t>
      </w:r>
      <w:r w:rsidRPr="006F0CCD">
        <w:rPr>
          <w:rFonts w:ascii="Times New Roman" w:hAnsi="Times New Roman"/>
          <w:sz w:val="28"/>
          <w:szCs w:val="28"/>
        </w:rPr>
        <w:t>.</w:t>
      </w:r>
    </w:p>
    <w:p w14:paraId="26A23ED7" w14:textId="77777777" w:rsidR="009B3D3A" w:rsidRPr="006F0CCD" w:rsidRDefault="009B3D3A" w:rsidP="00F269A2">
      <w:pPr>
        <w:pStyle w:val="a6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0CCD">
        <w:rPr>
          <w:rFonts w:ascii="Times New Roman" w:hAnsi="Times New Roman"/>
          <w:sz w:val="28"/>
          <w:szCs w:val="28"/>
        </w:rPr>
        <w:t xml:space="preserve">Слушатель-выпускник, </w:t>
      </w:r>
      <w:r w:rsidR="00DE3A99">
        <w:rPr>
          <w:rFonts w:ascii="Times New Roman" w:hAnsi="Times New Roman"/>
          <w:sz w:val="28"/>
          <w:szCs w:val="28"/>
        </w:rPr>
        <w:t>успешно прошедший</w:t>
      </w:r>
      <w:r w:rsidRPr="006F0CCD">
        <w:rPr>
          <w:rFonts w:ascii="Times New Roman" w:hAnsi="Times New Roman"/>
          <w:sz w:val="28"/>
          <w:szCs w:val="28"/>
        </w:rPr>
        <w:t xml:space="preserve"> </w:t>
      </w:r>
      <w:r w:rsidR="00DE3A99">
        <w:rPr>
          <w:rFonts w:ascii="Times New Roman" w:hAnsi="Times New Roman"/>
          <w:sz w:val="28"/>
          <w:szCs w:val="28"/>
        </w:rPr>
        <w:t>ито</w:t>
      </w:r>
      <w:r w:rsidRPr="006F0CCD">
        <w:rPr>
          <w:rFonts w:ascii="Times New Roman" w:hAnsi="Times New Roman"/>
          <w:sz w:val="28"/>
          <w:szCs w:val="28"/>
        </w:rPr>
        <w:t>говую аттестацию</w:t>
      </w:r>
      <w:r w:rsidR="00DE3A99">
        <w:rPr>
          <w:rFonts w:ascii="Times New Roman" w:hAnsi="Times New Roman"/>
          <w:sz w:val="28"/>
          <w:szCs w:val="28"/>
        </w:rPr>
        <w:t xml:space="preserve"> по данным критериям получает </w:t>
      </w:r>
      <w:r w:rsidR="009D0EE9">
        <w:rPr>
          <w:rFonts w:ascii="Times New Roman" w:hAnsi="Times New Roman"/>
          <w:sz w:val="28"/>
          <w:szCs w:val="28"/>
        </w:rPr>
        <w:t>диплом о профессиональной переподготовки</w:t>
      </w:r>
      <w:r w:rsidR="00DE3A99">
        <w:rPr>
          <w:rFonts w:ascii="Times New Roman" w:hAnsi="Times New Roman"/>
          <w:sz w:val="28"/>
          <w:szCs w:val="28"/>
        </w:rPr>
        <w:t xml:space="preserve"> установленного образца</w:t>
      </w:r>
      <w:r w:rsidRPr="006F0CCD">
        <w:rPr>
          <w:rFonts w:ascii="Times New Roman" w:hAnsi="Times New Roman"/>
          <w:sz w:val="28"/>
          <w:szCs w:val="28"/>
        </w:rPr>
        <w:t>.</w:t>
      </w:r>
    </w:p>
    <w:p w14:paraId="39519014" w14:textId="77777777" w:rsidR="009B3D3A" w:rsidRDefault="009B3D3A" w:rsidP="00F269A2">
      <w:pPr>
        <w:pStyle w:val="a6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09111E2B" w14:textId="77777777" w:rsidR="009B3D3A" w:rsidRPr="005A3AFC" w:rsidRDefault="009B3D3A" w:rsidP="00F269A2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14:paraId="70BF155C" w14:textId="760AF830" w:rsidR="009B3D3A" w:rsidRPr="005A3AFC" w:rsidRDefault="009B3D3A" w:rsidP="00F269A2">
      <w:pPr>
        <w:pStyle w:val="a6"/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5A3AFC">
        <w:rPr>
          <w:rFonts w:ascii="Times New Roman" w:hAnsi="Times New Roman"/>
          <w:bCs/>
          <w:sz w:val="28"/>
          <w:szCs w:val="28"/>
        </w:rPr>
        <w:t>Разработчик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A3AFC">
        <w:rPr>
          <w:rFonts w:ascii="Times New Roman" w:hAnsi="Times New Roman"/>
          <w:bCs/>
          <w:sz w:val="28"/>
          <w:szCs w:val="28"/>
        </w:rPr>
        <w:t>программы:</w:t>
      </w:r>
    </w:p>
    <w:p w14:paraId="6DA35E09" w14:textId="77777777" w:rsidR="009B3D3A" w:rsidRPr="005A3AFC" w:rsidRDefault="009B3D3A" w:rsidP="00F269A2">
      <w:pPr>
        <w:pStyle w:val="a6"/>
        <w:spacing w:line="360" w:lineRule="auto"/>
        <w:ind w:left="708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/ </w:t>
      </w:r>
      <w:r w:rsidR="00DE3A99">
        <w:rPr>
          <w:rFonts w:ascii="Times New Roman" w:hAnsi="Times New Roman"/>
          <w:sz w:val="28"/>
          <w:szCs w:val="28"/>
        </w:rPr>
        <w:t>Д</w:t>
      </w:r>
      <w:r w:rsidRPr="005A3AFC">
        <w:rPr>
          <w:rFonts w:ascii="Times New Roman" w:hAnsi="Times New Roman"/>
          <w:sz w:val="28"/>
          <w:szCs w:val="28"/>
        </w:rPr>
        <w:t>.</w:t>
      </w:r>
      <w:r w:rsidR="00DE3A99">
        <w:rPr>
          <w:rFonts w:ascii="Times New Roman" w:hAnsi="Times New Roman"/>
          <w:sz w:val="28"/>
          <w:szCs w:val="28"/>
        </w:rPr>
        <w:t>В</w:t>
      </w:r>
      <w:r w:rsidRPr="005A3AF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DE3A99">
        <w:rPr>
          <w:rFonts w:ascii="Times New Roman" w:hAnsi="Times New Roman"/>
          <w:sz w:val="28"/>
          <w:szCs w:val="28"/>
        </w:rPr>
        <w:t>Арзамазова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2F5B639A" w14:textId="59BB0B97" w:rsidR="00DE3A99" w:rsidRPr="005A3AFC" w:rsidRDefault="00DE3A99" w:rsidP="00F269A2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A3AFC">
        <w:rPr>
          <w:rFonts w:ascii="Times New Roman" w:hAnsi="Times New Roman"/>
          <w:sz w:val="28"/>
          <w:szCs w:val="28"/>
        </w:rPr>
        <w:t>«</w:t>
      </w:r>
      <w:r w:rsidR="00D130C7">
        <w:rPr>
          <w:rFonts w:ascii="Times New Roman" w:hAnsi="Times New Roman"/>
          <w:sz w:val="28"/>
          <w:szCs w:val="28"/>
        </w:rPr>
        <w:t>14</w:t>
      </w:r>
      <w:r w:rsidRPr="005A3AF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="00D130C7">
        <w:rPr>
          <w:rFonts w:ascii="Times New Roman" w:hAnsi="Times New Roman"/>
          <w:sz w:val="28"/>
          <w:szCs w:val="28"/>
        </w:rPr>
        <w:t>января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3AFC">
        <w:rPr>
          <w:rFonts w:ascii="Times New Roman" w:hAnsi="Times New Roman"/>
          <w:sz w:val="28"/>
          <w:szCs w:val="28"/>
        </w:rPr>
        <w:t>20</w:t>
      </w:r>
      <w:r w:rsidR="00B6610D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3AFC">
        <w:rPr>
          <w:rFonts w:ascii="Times New Roman" w:hAnsi="Times New Roman"/>
          <w:sz w:val="28"/>
          <w:szCs w:val="28"/>
        </w:rPr>
        <w:t>г.</w:t>
      </w:r>
    </w:p>
    <w:sectPr w:rsidR="00DE3A99" w:rsidRPr="005A3AFC" w:rsidSect="00796CE0">
      <w:footerReference w:type="default" r:id="rId7"/>
      <w:pgSz w:w="11906" w:h="16838"/>
      <w:pgMar w:top="1134" w:right="567" w:bottom="1134" w:left="1418" w:header="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14DBC0" w14:textId="77777777" w:rsidR="00C80414" w:rsidRDefault="00C80414" w:rsidP="00796CE0">
      <w:pPr>
        <w:spacing w:line="240" w:lineRule="auto"/>
      </w:pPr>
      <w:r>
        <w:separator/>
      </w:r>
    </w:p>
  </w:endnote>
  <w:endnote w:type="continuationSeparator" w:id="0">
    <w:p w14:paraId="7BCBE0F7" w14:textId="77777777" w:rsidR="00C80414" w:rsidRDefault="00C80414" w:rsidP="00796C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SymbolMT"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739199"/>
      <w:docPartObj>
        <w:docPartGallery w:val="Page Numbers (Bottom of Page)"/>
        <w:docPartUnique/>
      </w:docPartObj>
    </w:sdtPr>
    <w:sdtEndPr/>
    <w:sdtContent>
      <w:p w14:paraId="27B27FFC" w14:textId="77777777" w:rsidR="005A77A3" w:rsidRDefault="005A77A3">
        <w:pPr>
          <w:pStyle w:val="af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3C4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A115DB" w14:textId="77777777" w:rsidR="00C80414" w:rsidRDefault="00C80414" w:rsidP="00796CE0">
      <w:pPr>
        <w:spacing w:line="240" w:lineRule="auto"/>
      </w:pPr>
      <w:r>
        <w:separator/>
      </w:r>
    </w:p>
  </w:footnote>
  <w:footnote w:type="continuationSeparator" w:id="0">
    <w:p w14:paraId="62A2FE2B" w14:textId="77777777" w:rsidR="00C80414" w:rsidRDefault="00C80414" w:rsidP="00796CE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E0AC5"/>
    <w:multiLevelType w:val="hybridMultilevel"/>
    <w:tmpl w:val="E3CEF9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C45D60"/>
    <w:multiLevelType w:val="multilevel"/>
    <w:tmpl w:val="F8A68D6A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" w15:restartNumberingAfterBreak="0">
    <w:nsid w:val="434F76E5"/>
    <w:multiLevelType w:val="multilevel"/>
    <w:tmpl w:val="36AA79BE"/>
    <w:lvl w:ilvl="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3075" w:hanging="9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535" w:hanging="9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2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7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540" w:hanging="2160"/>
      </w:pPr>
      <w:rPr>
        <w:rFonts w:hint="default"/>
      </w:rPr>
    </w:lvl>
  </w:abstractNum>
  <w:abstractNum w:abstractNumId="3" w15:restartNumberingAfterBreak="0">
    <w:nsid w:val="4D6C67FF"/>
    <w:multiLevelType w:val="hybridMultilevel"/>
    <w:tmpl w:val="D9006F6C"/>
    <w:lvl w:ilvl="0" w:tplc="C324B2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4CA0977"/>
    <w:multiLevelType w:val="hybridMultilevel"/>
    <w:tmpl w:val="7416E6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1C5D5B"/>
    <w:multiLevelType w:val="hybridMultilevel"/>
    <w:tmpl w:val="4ED015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03EB"/>
    <w:rsid w:val="000115D8"/>
    <w:rsid w:val="00013FD7"/>
    <w:rsid w:val="000172C9"/>
    <w:rsid w:val="000206F9"/>
    <w:rsid w:val="00031012"/>
    <w:rsid w:val="0008406C"/>
    <w:rsid w:val="00096DCD"/>
    <w:rsid w:val="000F1256"/>
    <w:rsid w:val="00104491"/>
    <w:rsid w:val="001061C5"/>
    <w:rsid w:val="001123CA"/>
    <w:rsid w:val="00120F1B"/>
    <w:rsid w:val="0012552A"/>
    <w:rsid w:val="00171B09"/>
    <w:rsid w:val="00171CAB"/>
    <w:rsid w:val="00192E94"/>
    <w:rsid w:val="001B6FD9"/>
    <w:rsid w:val="001D4400"/>
    <w:rsid w:val="001D7EED"/>
    <w:rsid w:val="00236597"/>
    <w:rsid w:val="002747D9"/>
    <w:rsid w:val="00294AE3"/>
    <w:rsid w:val="002D429F"/>
    <w:rsid w:val="002D6766"/>
    <w:rsid w:val="002E0D00"/>
    <w:rsid w:val="00307357"/>
    <w:rsid w:val="003075D4"/>
    <w:rsid w:val="00395180"/>
    <w:rsid w:val="004448B1"/>
    <w:rsid w:val="00466C4F"/>
    <w:rsid w:val="004961E5"/>
    <w:rsid w:val="004B4014"/>
    <w:rsid w:val="004B63A7"/>
    <w:rsid w:val="004F377E"/>
    <w:rsid w:val="005050E7"/>
    <w:rsid w:val="00511AAE"/>
    <w:rsid w:val="00514E67"/>
    <w:rsid w:val="00535391"/>
    <w:rsid w:val="00576C1D"/>
    <w:rsid w:val="0058509D"/>
    <w:rsid w:val="00591561"/>
    <w:rsid w:val="005A77A3"/>
    <w:rsid w:val="005C75E0"/>
    <w:rsid w:val="005D2535"/>
    <w:rsid w:val="00605650"/>
    <w:rsid w:val="00614F54"/>
    <w:rsid w:val="0061741C"/>
    <w:rsid w:val="00653C48"/>
    <w:rsid w:val="00661DD4"/>
    <w:rsid w:val="00693BA2"/>
    <w:rsid w:val="006A70BE"/>
    <w:rsid w:val="006C3875"/>
    <w:rsid w:val="006D0F2F"/>
    <w:rsid w:val="006D3EAD"/>
    <w:rsid w:val="00730AAB"/>
    <w:rsid w:val="00787D98"/>
    <w:rsid w:val="00791F73"/>
    <w:rsid w:val="00796CE0"/>
    <w:rsid w:val="007D6661"/>
    <w:rsid w:val="007D71E1"/>
    <w:rsid w:val="007F1027"/>
    <w:rsid w:val="00821141"/>
    <w:rsid w:val="008358F9"/>
    <w:rsid w:val="0084101D"/>
    <w:rsid w:val="00844C15"/>
    <w:rsid w:val="008450B0"/>
    <w:rsid w:val="00856395"/>
    <w:rsid w:val="0087141A"/>
    <w:rsid w:val="00891F4B"/>
    <w:rsid w:val="008C3BF7"/>
    <w:rsid w:val="008D15DA"/>
    <w:rsid w:val="0094711F"/>
    <w:rsid w:val="00947CC0"/>
    <w:rsid w:val="009B3D3A"/>
    <w:rsid w:val="009D0EE9"/>
    <w:rsid w:val="00AB0970"/>
    <w:rsid w:val="00AD68C1"/>
    <w:rsid w:val="00B10CF5"/>
    <w:rsid w:val="00B46125"/>
    <w:rsid w:val="00B6610D"/>
    <w:rsid w:val="00B741B0"/>
    <w:rsid w:val="00B85E25"/>
    <w:rsid w:val="00BB29EE"/>
    <w:rsid w:val="00BC302F"/>
    <w:rsid w:val="00BF4BAF"/>
    <w:rsid w:val="00C455E7"/>
    <w:rsid w:val="00C66F2B"/>
    <w:rsid w:val="00C76C16"/>
    <w:rsid w:val="00C80414"/>
    <w:rsid w:val="00C83233"/>
    <w:rsid w:val="00CA6394"/>
    <w:rsid w:val="00CC1D39"/>
    <w:rsid w:val="00CC2595"/>
    <w:rsid w:val="00CE0B76"/>
    <w:rsid w:val="00CE5D32"/>
    <w:rsid w:val="00D00393"/>
    <w:rsid w:val="00D116FE"/>
    <w:rsid w:val="00D130C7"/>
    <w:rsid w:val="00D20879"/>
    <w:rsid w:val="00D33B1A"/>
    <w:rsid w:val="00D64810"/>
    <w:rsid w:val="00D741E4"/>
    <w:rsid w:val="00DA4615"/>
    <w:rsid w:val="00DB03EB"/>
    <w:rsid w:val="00DD3566"/>
    <w:rsid w:val="00DE3A99"/>
    <w:rsid w:val="00E375C5"/>
    <w:rsid w:val="00E524A7"/>
    <w:rsid w:val="00E62C2E"/>
    <w:rsid w:val="00E67314"/>
    <w:rsid w:val="00F02163"/>
    <w:rsid w:val="00F269A2"/>
    <w:rsid w:val="00FA69BD"/>
    <w:rsid w:val="00FC5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EC2CA"/>
  <w15:docId w15:val="{5888C5C7-EC6B-4B1C-A572-A4522B55E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4961E5"/>
  </w:style>
  <w:style w:type="paragraph" w:styleId="1">
    <w:name w:val="heading 1"/>
    <w:basedOn w:val="a"/>
    <w:next w:val="a"/>
    <w:qFormat/>
    <w:rsid w:val="004961E5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qFormat/>
    <w:rsid w:val="004961E5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qFormat/>
    <w:rsid w:val="004961E5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qFormat/>
    <w:rsid w:val="004961E5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qFormat/>
    <w:rsid w:val="004961E5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qFormat/>
    <w:rsid w:val="004961E5"/>
    <w:pPr>
      <w:keepNext/>
      <w:keepLines/>
      <w:spacing w:before="240" w:after="80"/>
      <w:outlineLvl w:val="5"/>
    </w:pPr>
    <w:rPr>
      <w:i/>
      <w:color w:val="666666"/>
    </w:rPr>
  </w:style>
  <w:style w:type="paragraph" w:styleId="7">
    <w:name w:val="heading 7"/>
    <w:basedOn w:val="a"/>
    <w:next w:val="a"/>
    <w:link w:val="70"/>
    <w:qFormat/>
    <w:rsid w:val="00947CC0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line="240" w:lineRule="auto"/>
      <w:jc w:val="center"/>
      <w:outlineLvl w:val="6"/>
    </w:pPr>
    <w:rPr>
      <w:rFonts w:ascii="TimesNewRomanPSMT" w:eastAsia="SymbolMT" w:hAnsi="TimesNewRomanPSMT" w:cs="Times New Roman"/>
      <w:color w:val="auto"/>
      <w:sz w:val="24"/>
      <w:szCs w:val="24"/>
    </w:rPr>
  </w:style>
  <w:style w:type="paragraph" w:styleId="8">
    <w:name w:val="heading 8"/>
    <w:basedOn w:val="a"/>
    <w:next w:val="a"/>
    <w:link w:val="80"/>
    <w:qFormat/>
    <w:rsid w:val="00947CC0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  <w:ind w:firstLine="720"/>
      <w:jc w:val="center"/>
      <w:outlineLvl w:val="7"/>
    </w:pPr>
    <w:rPr>
      <w:rFonts w:ascii="Times New Roman" w:eastAsia="Times New Roman" w:hAnsi="Times New Roman" w:cs="Times New Roman"/>
      <w:b/>
      <w:bCs/>
      <w:color w:val="auto"/>
      <w:sz w:val="28"/>
      <w:szCs w:val="24"/>
    </w:rPr>
  </w:style>
  <w:style w:type="paragraph" w:styleId="9">
    <w:name w:val="heading 9"/>
    <w:basedOn w:val="a"/>
    <w:next w:val="a"/>
    <w:link w:val="90"/>
    <w:qFormat/>
    <w:rsid w:val="00947CC0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  <w:jc w:val="both"/>
      <w:outlineLvl w:val="8"/>
    </w:pPr>
    <w:rPr>
      <w:rFonts w:ascii="Times New Roman" w:eastAsia="Times New Roman" w:hAnsi="Times New Roman" w:cs="Times New Roman"/>
      <w:b/>
      <w:i/>
      <w:iCs/>
      <w:color w:val="auto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4961E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qFormat/>
    <w:rsid w:val="004961E5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rsid w:val="004961E5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4961E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No Spacing"/>
    <w:qFormat/>
    <w:rsid w:val="0085639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="Calibri" w:eastAsia="Calibri" w:hAnsi="Calibri" w:cs="Times New Roman"/>
      <w:color w:val="auto"/>
      <w:lang w:eastAsia="en-US"/>
    </w:rPr>
  </w:style>
  <w:style w:type="character" w:styleId="a7">
    <w:name w:val="Hyperlink"/>
    <w:basedOn w:val="a0"/>
    <w:unhideWhenUsed/>
    <w:rsid w:val="00AD68C1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B85E25"/>
  </w:style>
  <w:style w:type="paragraph" w:styleId="a8">
    <w:name w:val="List Paragraph"/>
    <w:basedOn w:val="a"/>
    <w:qFormat/>
    <w:rsid w:val="00514E67"/>
    <w:pPr>
      <w:ind w:left="720"/>
      <w:contextualSpacing/>
    </w:pPr>
  </w:style>
  <w:style w:type="character" w:customStyle="1" w:styleId="70">
    <w:name w:val="Заголовок 7 Знак"/>
    <w:basedOn w:val="a0"/>
    <w:link w:val="7"/>
    <w:rsid w:val="00947CC0"/>
    <w:rPr>
      <w:rFonts w:ascii="TimesNewRomanPSMT" w:eastAsia="SymbolMT" w:hAnsi="TimesNewRomanPSMT" w:cs="Times New Roman"/>
      <w:color w:val="auto"/>
      <w:sz w:val="24"/>
      <w:szCs w:val="24"/>
      <w:lang w:val="ru-RU"/>
    </w:rPr>
  </w:style>
  <w:style w:type="character" w:customStyle="1" w:styleId="80">
    <w:name w:val="Заголовок 8 Знак"/>
    <w:basedOn w:val="a0"/>
    <w:link w:val="8"/>
    <w:rsid w:val="00947CC0"/>
    <w:rPr>
      <w:rFonts w:ascii="Times New Roman" w:eastAsia="Times New Roman" w:hAnsi="Times New Roman" w:cs="Times New Roman"/>
      <w:b/>
      <w:bCs/>
      <w:color w:val="auto"/>
      <w:sz w:val="28"/>
      <w:szCs w:val="24"/>
      <w:lang w:val="ru-RU"/>
    </w:rPr>
  </w:style>
  <w:style w:type="character" w:customStyle="1" w:styleId="90">
    <w:name w:val="Заголовок 9 Знак"/>
    <w:basedOn w:val="a0"/>
    <w:link w:val="9"/>
    <w:rsid w:val="00947CC0"/>
    <w:rPr>
      <w:rFonts w:ascii="Times New Roman" w:eastAsia="Times New Roman" w:hAnsi="Times New Roman" w:cs="Times New Roman"/>
      <w:b/>
      <w:i/>
      <w:iCs/>
      <w:color w:val="auto"/>
      <w:sz w:val="24"/>
      <w:szCs w:val="28"/>
      <w:lang w:val="ru-RU"/>
    </w:rPr>
  </w:style>
  <w:style w:type="paragraph" w:customStyle="1" w:styleId="text">
    <w:name w:val="text"/>
    <w:basedOn w:val="a"/>
    <w:rsid w:val="00947CC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a9">
    <w:name w:val="Strong"/>
    <w:qFormat/>
    <w:rsid w:val="00947CC0"/>
    <w:rPr>
      <w:b/>
      <w:bCs/>
    </w:rPr>
  </w:style>
  <w:style w:type="paragraph" w:styleId="aa">
    <w:name w:val="Body Text"/>
    <w:basedOn w:val="a"/>
    <w:link w:val="ab"/>
    <w:semiHidden/>
    <w:rsid w:val="00947CC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  <w:jc w:val="center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character" w:customStyle="1" w:styleId="ab">
    <w:name w:val="Основной текст Знак"/>
    <w:basedOn w:val="a0"/>
    <w:link w:val="aa"/>
    <w:semiHidden/>
    <w:rsid w:val="00947CC0"/>
    <w:rPr>
      <w:rFonts w:ascii="Times New Roman" w:eastAsia="Times New Roman" w:hAnsi="Times New Roman" w:cs="Times New Roman"/>
      <w:b/>
      <w:bCs/>
      <w:color w:val="auto"/>
      <w:sz w:val="24"/>
      <w:szCs w:val="24"/>
      <w:lang w:val="ru-RU"/>
    </w:rPr>
  </w:style>
  <w:style w:type="paragraph" w:styleId="ac">
    <w:name w:val="Body Text Indent"/>
    <w:aliases w:val="текст,Основной текст 1"/>
    <w:basedOn w:val="a"/>
    <w:link w:val="ad"/>
    <w:semiHidden/>
    <w:rsid w:val="00947CC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num" w:pos="643"/>
      </w:tabs>
      <w:spacing w:line="360" w:lineRule="atLeast"/>
      <w:ind w:firstLine="482"/>
      <w:jc w:val="both"/>
    </w:pPr>
    <w:rPr>
      <w:rFonts w:ascii="TimesET" w:eastAsia="Times New Roman" w:hAnsi="TimesET" w:cs="Times New Roman"/>
      <w:color w:val="auto"/>
      <w:sz w:val="28"/>
      <w:szCs w:val="20"/>
    </w:rPr>
  </w:style>
  <w:style w:type="character" w:customStyle="1" w:styleId="ad">
    <w:name w:val="Основной текст с отступом Знак"/>
    <w:aliases w:val="текст Знак,Основной текст 1 Знак"/>
    <w:basedOn w:val="a0"/>
    <w:link w:val="ac"/>
    <w:semiHidden/>
    <w:rsid w:val="00947CC0"/>
    <w:rPr>
      <w:rFonts w:ascii="TimesET" w:eastAsia="Times New Roman" w:hAnsi="TimesET" w:cs="Times New Roman"/>
      <w:color w:val="auto"/>
      <w:sz w:val="28"/>
      <w:szCs w:val="20"/>
      <w:lang w:val="ru-RU"/>
    </w:rPr>
  </w:style>
  <w:style w:type="paragraph" w:styleId="30">
    <w:name w:val="Body Text Indent 3"/>
    <w:basedOn w:val="a"/>
    <w:link w:val="31"/>
    <w:semiHidden/>
    <w:rsid w:val="00947CC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360" w:lineRule="auto"/>
      <w:ind w:left="4680"/>
    </w:pPr>
    <w:rPr>
      <w:rFonts w:ascii="Times New Roman" w:eastAsia="Times New Roman" w:hAnsi="Times New Roman" w:cs="Times New Roman"/>
      <w:color w:val="auto"/>
      <w:sz w:val="28"/>
      <w:szCs w:val="28"/>
    </w:rPr>
  </w:style>
  <w:style w:type="character" w:customStyle="1" w:styleId="31">
    <w:name w:val="Основной текст с отступом 3 Знак"/>
    <w:basedOn w:val="a0"/>
    <w:link w:val="30"/>
    <w:semiHidden/>
    <w:rsid w:val="00947CC0"/>
    <w:rPr>
      <w:rFonts w:ascii="Times New Roman" w:eastAsia="Times New Roman" w:hAnsi="Times New Roman" w:cs="Times New Roman"/>
      <w:color w:val="auto"/>
      <w:sz w:val="28"/>
      <w:szCs w:val="28"/>
      <w:lang w:val="ru-RU"/>
    </w:rPr>
  </w:style>
  <w:style w:type="paragraph" w:customStyle="1" w:styleId="Normal1">
    <w:name w:val="Normal1"/>
    <w:rsid w:val="00947CC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napToGrid w:val="0"/>
      <w:spacing w:line="24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styleId="ae">
    <w:name w:val="Document Map"/>
    <w:basedOn w:val="a"/>
    <w:link w:val="af"/>
    <w:semiHidden/>
    <w:rsid w:val="00947CC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000080"/>
      <w:spacing w:line="240" w:lineRule="auto"/>
    </w:pPr>
    <w:rPr>
      <w:rFonts w:ascii="Tahoma" w:eastAsia="Times New Roman" w:hAnsi="Tahoma" w:cs="Tahoma"/>
      <w:color w:val="auto"/>
      <w:sz w:val="24"/>
      <w:szCs w:val="24"/>
    </w:rPr>
  </w:style>
  <w:style w:type="character" w:customStyle="1" w:styleId="af">
    <w:name w:val="Схема документа Знак"/>
    <w:basedOn w:val="a0"/>
    <w:link w:val="ae"/>
    <w:semiHidden/>
    <w:rsid w:val="00947CC0"/>
    <w:rPr>
      <w:rFonts w:ascii="Tahoma" w:eastAsia="Times New Roman" w:hAnsi="Tahoma" w:cs="Tahoma"/>
      <w:color w:val="auto"/>
      <w:sz w:val="24"/>
      <w:szCs w:val="24"/>
      <w:shd w:val="clear" w:color="auto" w:fill="000080"/>
      <w:lang w:val="ru-RU"/>
    </w:rPr>
  </w:style>
  <w:style w:type="paragraph" w:customStyle="1" w:styleId="s3">
    <w:name w:val="s_3"/>
    <w:basedOn w:val="a"/>
    <w:rsid w:val="00947CC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20">
    <w:name w:val="Body Text Indent 2"/>
    <w:basedOn w:val="a"/>
    <w:link w:val="21"/>
    <w:semiHidden/>
    <w:rsid w:val="00947CC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  <w:ind w:firstLine="709"/>
      <w:jc w:val="both"/>
    </w:pPr>
    <w:rPr>
      <w:rFonts w:ascii="Times New Roman" w:eastAsia="Times New Roman" w:hAnsi="Times New Roman" w:cs="Times New Roman"/>
      <w:color w:val="auto"/>
      <w:sz w:val="28"/>
      <w:szCs w:val="24"/>
    </w:rPr>
  </w:style>
  <w:style w:type="character" w:customStyle="1" w:styleId="21">
    <w:name w:val="Основной текст с отступом 2 Знак"/>
    <w:basedOn w:val="a0"/>
    <w:link w:val="20"/>
    <w:semiHidden/>
    <w:rsid w:val="00947CC0"/>
    <w:rPr>
      <w:rFonts w:ascii="Times New Roman" w:eastAsia="Times New Roman" w:hAnsi="Times New Roman" w:cs="Times New Roman"/>
      <w:color w:val="auto"/>
      <w:sz w:val="28"/>
      <w:szCs w:val="24"/>
      <w:lang w:val="ru-RU"/>
    </w:rPr>
  </w:style>
  <w:style w:type="paragraph" w:styleId="22">
    <w:name w:val="Body Text 2"/>
    <w:basedOn w:val="a"/>
    <w:link w:val="23"/>
    <w:semiHidden/>
    <w:rsid w:val="00947CC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line="240" w:lineRule="auto"/>
    </w:pPr>
    <w:rPr>
      <w:rFonts w:ascii="Times New Roman" w:eastAsia="SymbolMT" w:hAnsi="Times New Roman" w:cs="Times New Roman"/>
      <w:color w:val="auto"/>
      <w:sz w:val="28"/>
      <w:szCs w:val="24"/>
    </w:rPr>
  </w:style>
  <w:style w:type="character" w:customStyle="1" w:styleId="23">
    <w:name w:val="Основной текст 2 Знак"/>
    <w:basedOn w:val="a0"/>
    <w:link w:val="22"/>
    <w:semiHidden/>
    <w:rsid w:val="00947CC0"/>
    <w:rPr>
      <w:rFonts w:ascii="Times New Roman" w:eastAsia="SymbolMT" w:hAnsi="Times New Roman" w:cs="Times New Roman"/>
      <w:color w:val="auto"/>
      <w:sz w:val="28"/>
      <w:szCs w:val="24"/>
      <w:lang w:val="ru-RU"/>
    </w:rPr>
  </w:style>
  <w:style w:type="paragraph" w:customStyle="1" w:styleId="ConsPlusTitle">
    <w:name w:val="ConsPlusTitle"/>
    <w:rsid w:val="00947CC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line="240" w:lineRule="auto"/>
    </w:pPr>
    <w:rPr>
      <w:rFonts w:eastAsia="Times New Roman"/>
      <w:b/>
      <w:bCs/>
      <w:color w:val="auto"/>
      <w:sz w:val="16"/>
      <w:szCs w:val="16"/>
    </w:rPr>
  </w:style>
  <w:style w:type="paragraph" w:customStyle="1" w:styleId="af0">
    <w:name w:val="Для таблиц"/>
    <w:basedOn w:val="a"/>
    <w:rsid w:val="00947CC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af1">
    <w:name w:val="FollowedHyperlink"/>
    <w:semiHidden/>
    <w:rsid w:val="00947CC0"/>
    <w:rPr>
      <w:color w:val="800080"/>
      <w:u w:val="single"/>
    </w:rPr>
  </w:style>
  <w:style w:type="paragraph" w:customStyle="1" w:styleId="s1">
    <w:name w:val="s_1"/>
    <w:basedOn w:val="a"/>
    <w:rsid w:val="00947CC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s10">
    <w:name w:val="s_10"/>
    <w:basedOn w:val="a0"/>
    <w:rsid w:val="00947CC0"/>
  </w:style>
  <w:style w:type="paragraph" w:styleId="af2">
    <w:name w:val="Normal (Web)"/>
    <w:basedOn w:val="a"/>
    <w:semiHidden/>
    <w:rsid w:val="00947CC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s16">
    <w:name w:val="s_16"/>
    <w:basedOn w:val="a"/>
    <w:rsid w:val="00947CC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32">
    <w:name w:val="Body Text 3"/>
    <w:basedOn w:val="a"/>
    <w:link w:val="33"/>
    <w:semiHidden/>
    <w:rsid w:val="00947CC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3">
    <w:name w:val="Основной текст 3 Знак"/>
    <w:basedOn w:val="a0"/>
    <w:link w:val="32"/>
    <w:semiHidden/>
    <w:rsid w:val="00947CC0"/>
    <w:rPr>
      <w:rFonts w:ascii="Times New Roman" w:eastAsia="Times New Roman" w:hAnsi="Times New Roman" w:cs="Times New Roman"/>
      <w:b/>
      <w:bCs/>
      <w:sz w:val="28"/>
      <w:szCs w:val="24"/>
      <w:lang w:val="ru-RU"/>
    </w:rPr>
  </w:style>
  <w:style w:type="paragraph" w:customStyle="1" w:styleId="ConsPlusNormal">
    <w:name w:val="ConsPlusNormal"/>
    <w:rsid w:val="00947CC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line="240" w:lineRule="auto"/>
    </w:pPr>
    <w:rPr>
      <w:rFonts w:eastAsia="Times New Roman"/>
      <w:color w:val="auto"/>
      <w:sz w:val="20"/>
      <w:szCs w:val="20"/>
    </w:rPr>
  </w:style>
  <w:style w:type="paragraph" w:customStyle="1" w:styleId="Default">
    <w:name w:val="Default"/>
    <w:rsid w:val="00947CC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footer"/>
    <w:basedOn w:val="a"/>
    <w:link w:val="af4"/>
    <w:uiPriority w:val="99"/>
    <w:rsid w:val="00947CC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f4">
    <w:name w:val="Нижний колонтитул Знак"/>
    <w:basedOn w:val="a0"/>
    <w:link w:val="af3"/>
    <w:uiPriority w:val="99"/>
    <w:rsid w:val="00947CC0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styleId="af5">
    <w:name w:val="page number"/>
    <w:basedOn w:val="a0"/>
    <w:semiHidden/>
    <w:rsid w:val="00947CC0"/>
  </w:style>
  <w:style w:type="paragraph" w:customStyle="1" w:styleId="14pt125">
    <w:name w:val="Стиль 14 pt по ширине Первая строка:  125 см Междустр.интервал:..."/>
    <w:basedOn w:val="a"/>
    <w:rsid w:val="00947CC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360" w:lineRule="auto"/>
      <w:ind w:firstLine="709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10">
    <w:name w:val="Без интервала1"/>
    <w:qFormat/>
    <w:rsid w:val="00947CC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="Calibri" w:eastAsia="Times New Roman" w:hAnsi="Calibri" w:cs="Times New Roman"/>
      <w:color w:val="auto"/>
      <w:lang w:eastAsia="en-US"/>
    </w:rPr>
  </w:style>
  <w:style w:type="paragraph" w:styleId="af6">
    <w:name w:val="header"/>
    <w:basedOn w:val="a"/>
    <w:link w:val="af7"/>
    <w:uiPriority w:val="99"/>
    <w:semiHidden/>
    <w:unhideWhenUsed/>
    <w:rsid w:val="00796CE0"/>
    <w:pPr>
      <w:tabs>
        <w:tab w:val="center" w:pos="4677"/>
        <w:tab w:val="right" w:pos="9355"/>
      </w:tabs>
      <w:spacing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796C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9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2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23</Pages>
  <Words>4204</Words>
  <Characters>23967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Анна Облаватная</cp:lastModifiedBy>
  <cp:revision>44</cp:revision>
  <dcterms:created xsi:type="dcterms:W3CDTF">2018-02-07T17:47:00Z</dcterms:created>
  <dcterms:modified xsi:type="dcterms:W3CDTF">2021-02-24T04:16:00Z</dcterms:modified>
</cp:coreProperties>
</file>